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DEF8" w14:textId="77777777" w:rsidR="00C6122C" w:rsidRDefault="00E67686" w:rsidP="00C6122C">
      <w:pPr>
        <w:spacing w:after="120" w:line="23" w:lineRule="atLeast"/>
        <w:textAlignment w:val="baseline"/>
        <w:outlineLvl w:val="0"/>
        <w:rPr>
          <w:rFonts w:asciiTheme="minorHAnsi" w:eastAsia="Times New Roman" w:hAnsiTheme="minorHAnsi" w:cs="Helvetica"/>
          <w:b/>
          <w:bCs/>
          <w:color w:val="4BACC6" w:themeColor="accent5"/>
          <w:kern w:val="36"/>
          <w:sz w:val="36"/>
          <w:szCs w:val="36"/>
          <w:lang w:eastAsia="nl-NL"/>
        </w:rPr>
      </w:pPr>
      <w:r w:rsidRPr="00477364">
        <w:rPr>
          <w:rFonts w:asciiTheme="minorHAnsi" w:eastAsia="Times New Roman" w:hAnsiTheme="minorHAnsi" w:cs="Helvetica"/>
          <w:b/>
          <w:bCs/>
          <w:color w:val="4BACC6" w:themeColor="accent5"/>
          <w:kern w:val="36"/>
          <w:sz w:val="36"/>
          <w:szCs w:val="36"/>
          <w:lang w:eastAsia="nl-NL"/>
        </w:rPr>
        <w:t>Regio’s en districten aan de slag met een communicatieplan</w:t>
      </w:r>
    </w:p>
    <w:p w14:paraId="0FB1B8B7" w14:textId="54C489DD" w:rsidR="00E67686" w:rsidRDefault="00E67686" w:rsidP="00C6122C">
      <w:pPr>
        <w:spacing w:after="120" w:line="23" w:lineRule="atLeast"/>
        <w:textAlignment w:val="baseline"/>
        <w:outlineLvl w:val="0"/>
        <w:rPr>
          <w:rFonts w:asciiTheme="minorHAnsi" w:eastAsia="Times New Roman" w:hAnsiTheme="minorHAnsi" w:cs="Helvetica"/>
          <w:sz w:val="24"/>
          <w:szCs w:val="24"/>
          <w:lang w:eastAsia="nl-NL"/>
        </w:rPr>
      </w:pPr>
      <w:r w:rsidRPr="001D433F">
        <w:rPr>
          <w:rFonts w:asciiTheme="minorHAnsi" w:eastAsia="Times New Roman" w:hAnsiTheme="minorHAnsi" w:cs="Helvetica"/>
          <w:sz w:val="24"/>
          <w:szCs w:val="24"/>
          <w:lang w:eastAsia="nl-NL"/>
        </w:rPr>
        <w:t>Over het opstellen van een communicatieplan kun je hele boekjes vol schrijven (en dat is ook volop gebeurd). Wij van de afdeling communicatie hechten steeds minder belang aan zo'n traditioneel communicatieplan. Waarom? De ervaring heeft ons geleerd dat je niet alle omgevingsvariabelen in de hand kunt houden. Doorgaans verandert er onderweg van alles. Het moet dus veel flexibeler. Betekent dat zonder plan werken? Nee, niet helemaal. Je moet volgens een methode blijven werken om je gedachten te ordenen en taken te structureren. Zo houd je de juiste koers aan, kun je de inzet verantwoorden en blijf je weg van puur middelen denken.</w:t>
      </w:r>
    </w:p>
    <w:p w14:paraId="3CD742A4" w14:textId="77777777" w:rsidR="00E67686" w:rsidRPr="001D433F" w:rsidRDefault="00E67686" w:rsidP="00E67686">
      <w:pPr>
        <w:spacing w:after="0" w:line="23" w:lineRule="atLeast"/>
        <w:textAlignment w:val="baseline"/>
        <w:rPr>
          <w:rFonts w:asciiTheme="minorHAnsi" w:eastAsia="Times New Roman" w:hAnsiTheme="minorHAnsi" w:cs="Helvetica"/>
          <w:sz w:val="24"/>
          <w:szCs w:val="24"/>
          <w:lang w:eastAsia="nl-NL"/>
        </w:rPr>
      </w:pPr>
    </w:p>
    <w:p w14:paraId="29246C5D" w14:textId="117EFCAE" w:rsidR="00E67686" w:rsidRPr="00AB53E8" w:rsidRDefault="00E67686" w:rsidP="00094067">
      <w:pPr>
        <w:pStyle w:val="Hoofdstuk"/>
        <w:rPr>
          <w:color w:val="FF6600"/>
        </w:rPr>
      </w:pPr>
      <w:r w:rsidRPr="00AB53E8">
        <w:rPr>
          <w:color w:val="FF6600"/>
        </w:rPr>
        <w:t>De scrum</w:t>
      </w:r>
      <w:r w:rsidR="00094067" w:rsidRPr="00AB53E8">
        <w:rPr>
          <w:color w:val="FF6600"/>
        </w:rPr>
        <w:t>-methode bij communicatie</w:t>
      </w:r>
    </w:p>
    <w:p w14:paraId="755DFD01" w14:textId="77777777" w:rsidR="00E67686" w:rsidRPr="001D433F" w:rsidRDefault="00E67686" w:rsidP="00E67686">
      <w:pPr>
        <w:spacing w:after="0" w:line="23" w:lineRule="atLeast"/>
        <w:textAlignment w:val="baseline"/>
        <w:rPr>
          <w:rFonts w:asciiTheme="minorHAnsi" w:eastAsia="Times New Roman" w:hAnsiTheme="minorHAnsi" w:cs="Helvetica"/>
          <w:sz w:val="24"/>
          <w:szCs w:val="24"/>
          <w:lang w:eastAsia="nl-NL"/>
        </w:rPr>
      </w:pPr>
      <w:r w:rsidRPr="001D433F">
        <w:rPr>
          <w:rFonts w:asciiTheme="minorHAnsi" w:eastAsia="Times New Roman" w:hAnsiTheme="minorHAnsi" w:cs="Helvetica"/>
          <w:sz w:val="24"/>
          <w:szCs w:val="24"/>
          <w:lang w:eastAsia="nl-NL"/>
        </w:rPr>
        <w:t xml:space="preserve">Wij opteren dus veel meer voor een </w:t>
      </w:r>
      <w:r w:rsidRPr="00E67686">
        <w:rPr>
          <w:rFonts w:asciiTheme="minorHAnsi" w:eastAsia="Times New Roman" w:hAnsiTheme="minorHAnsi" w:cs="Helvetica"/>
          <w:i/>
          <w:sz w:val="24"/>
          <w:szCs w:val="24"/>
          <w:lang w:eastAsia="nl-NL"/>
        </w:rPr>
        <w:t>'scrum'</w:t>
      </w:r>
      <w:r w:rsidRPr="001D433F">
        <w:rPr>
          <w:rFonts w:asciiTheme="minorHAnsi" w:eastAsia="Times New Roman" w:hAnsiTheme="minorHAnsi" w:cs="Helvetica"/>
          <w:sz w:val="24"/>
          <w:szCs w:val="24"/>
          <w:lang w:eastAsia="nl-NL"/>
        </w:rPr>
        <w:t xml:space="preserve">-methode. Dat is een vorm van 'agile' management. De kernbegrippen: </w:t>
      </w:r>
      <w:r w:rsidRPr="00E67686">
        <w:rPr>
          <w:rFonts w:asciiTheme="minorHAnsi" w:eastAsia="Times New Roman" w:hAnsiTheme="minorHAnsi" w:cs="Helvetica"/>
          <w:i/>
          <w:sz w:val="24"/>
          <w:szCs w:val="24"/>
          <w:lang w:eastAsia="nl-NL"/>
        </w:rPr>
        <w:t>slim, flexibel, beweeglijk, oplettend, snel.</w:t>
      </w:r>
      <w:r w:rsidRPr="001D433F">
        <w:rPr>
          <w:rFonts w:asciiTheme="minorHAnsi" w:eastAsia="Times New Roman" w:hAnsiTheme="minorHAnsi" w:cs="Helvetica"/>
          <w:sz w:val="24"/>
          <w:szCs w:val="24"/>
          <w:lang w:eastAsia="nl-NL"/>
        </w:rPr>
        <w:t xml:space="preserve"> In essentie komt het neer op frequent contact, samenwerken (eerder dan uitbesteden!), tussenresultaten boeken, evalueren, flexibel omgaan met veranderingen en niet (juist niet) een vastgesteld plan volgen.</w:t>
      </w:r>
      <w:r>
        <w:rPr>
          <w:rFonts w:asciiTheme="minorHAnsi" w:eastAsia="Times New Roman" w:hAnsiTheme="minorHAnsi" w:cs="Helvetica"/>
          <w:sz w:val="24"/>
          <w:szCs w:val="24"/>
          <w:lang w:eastAsia="nl-NL"/>
        </w:rPr>
        <w:t xml:space="preserve"> </w:t>
      </w:r>
    </w:p>
    <w:p w14:paraId="31C00BAC" w14:textId="77777777" w:rsidR="00094067" w:rsidRDefault="00094067" w:rsidP="00CD4E0E">
      <w:pPr>
        <w:spacing w:after="0" w:line="23" w:lineRule="atLeast"/>
        <w:textAlignment w:val="baseline"/>
        <w:rPr>
          <w:rFonts w:asciiTheme="minorHAnsi" w:eastAsia="Times New Roman" w:hAnsiTheme="minorHAnsi" w:cs="Helvetica"/>
          <w:sz w:val="24"/>
          <w:szCs w:val="24"/>
          <w:lang w:eastAsia="nl-NL"/>
        </w:rPr>
      </w:pPr>
    </w:p>
    <w:p w14:paraId="2F8C8626" w14:textId="77777777" w:rsidR="00E67686" w:rsidRPr="00BB1328" w:rsidRDefault="00E67686" w:rsidP="00CD4E0E">
      <w:pPr>
        <w:spacing w:after="0" w:line="23" w:lineRule="atLeast"/>
        <w:textAlignment w:val="baseline"/>
        <w:rPr>
          <w:rFonts w:asciiTheme="minorHAnsi" w:eastAsia="Times New Roman" w:hAnsiTheme="minorHAnsi" w:cs="Helvetica"/>
          <w:sz w:val="24"/>
          <w:szCs w:val="24"/>
          <w:lang w:eastAsia="nl-NL"/>
        </w:rPr>
      </w:pPr>
      <w:r>
        <w:rPr>
          <w:rFonts w:asciiTheme="minorHAnsi" w:eastAsia="Times New Roman" w:hAnsiTheme="minorHAnsi" w:cs="Helvetica"/>
          <w:sz w:val="24"/>
          <w:szCs w:val="24"/>
          <w:lang w:eastAsia="nl-NL"/>
        </w:rPr>
        <w:t>Hieronder geven we aan hoe je de noodzakelijke stappen in een</w:t>
      </w:r>
      <w:r w:rsidRPr="00BB1328">
        <w:rPr>
          <w:rFonts w:asciiTheme="minorHAnsi" w:eastAsia="Times New Roman" w:hAnsiTheme="minorHAnsi" w:cs="Helvetica"/>
          <w:sz w:val="24"/>
          <w:szCs w:val="24"/>
          <w:lang w:eastAsia="nl-NL"/>
        </w:rPr>
        <w:t xml:space="preserve"> communicatieplan</w:t>
      </w:r>
      <w:r w:rsidR="00CD4E0E">
        <w:rPr>
          <w:rFonts w:asciiTheme="minorHAnsi" w:eastAsia="Times New Roman" w:hAnsiTheme="minorHAnsi" w:cs="Helvetica"/>
          <w:sz w:val="24"/>
          <w:szCs w:val="24"/>
          <w:lang w:eastAsia="nl-NL"/>
        </w:rPr>
        <w:t xml:space="preserve"> een plek geeft binnen de </w:t>
      </w:r>
      <w:r w:rsidRPr="00BB1328">
        <w:rPr>
          <w:rFonts w:asciiTheme="minorHAnsi" w:eastAsia="Times New Roman" w:hAnsiTheme="minorHAnsi" w:cs="Helvetica"/>
          <w:sz w:val="24"/>
          <w:szCs w:val="24"/>
          <w:lang w:eastAsia="nl-NL"/>
        </w:rPr>
        <w:t>scrummethode</w:t>
      </w:r>
      <w:r w:rsidR="00CD4E0E">
        <w:rPr>
          <w:rFonts w:asciiTheme="minorHAnsi" w:eastAsia="Times New Roman" w:hAnsiTheme="minorHAnsi" w:cs="Helvetica"/>
          <w:sz w:val="24"/>
          <w:szCs w:val="24"/>
          <w:lang w:eastAsia="nl-NL"/>
        </w:rPr>
        <w:t>.</w:t>
      </w:r>
    </w:p>
    <w:p w14:paraId="3D033047" w14:textId="77777777" w:rsidR="00E67686" w:rsidRPr="001D433F" w:rsidRDefault="00E67686" w:rsidP="00E67686">
      <w:pPr>
        <w:spacing w:after="0" w:line="23" w:lineRule="atLeast"/>
        <w:textAlignment w:val="baseline"/>
        <w:rPr>
          <w:rFonts w:asciiTheme="minorHAnsi" w:eastAsia="Times New Roman" w:hAnsiTheme="minorHAnsi" w:cs="Helvetica"/>
          <w:sz w:val="24"/>
          <w:szCs w:val="24"/>
          <w:lang w:eastAsia="nl-NL"/>
        </w:rPr>
      </w:pPr>
    </w:p>
    <w:p w14:paraId="3E5FF0C8" w14:textId="77777777" w:rsidR="00E67686" w:rsidRPr="000B68AD" w:rsidRDefault="00E67686" w:rsidP="00E67686">
      <w:pPr>
        <w:spacing w:after="0" w:line="23" w:lineRule="atLeast"/>
        <w:textAlignment w:val="baseline"/>
        <w:rPr>
          <w:rFonts w:asciiTheme="minorHAnsi" w:eastAsia="Times New Roman" w:hAnsiTheme="minorHAnsi" w:cs="Helvetica"/>
          <w:sz w:val="24"/>
          <w:szCs w:val="24"/>
          <w:lang w:eastAsia="nl-NL"/>
        </w:rPr>
      </w:pPr>
      <w:r w:rsidRPr="00CD4E0E">
        <w:rPr>
          <w:rFonts w:asciiTheme="minorHAnsi" w:eastAsia="Times New Roman" w:hAnsiTheme="minorHAnsi" w:cs="Helvetica"/>
          <w:b/>
          <w:i/>
          <w:sz w:val="24"/>
          <w:szCs w:val="24"/>
          <w:lang w:eastAsia="nl-NL"/>
        </w:rPr>
        <w:t>1. Intake</w:t>
      </w:r>
    </w:p>
    <w:p w14:paraId="01A4EC19" w14:textId="77777777" w:rsidR="00E67686" w:rsidRPr="00CD4E0E" w:rsidRDefault="00E67686" w:rsidP="00E67686">
      <w:pPr>
        <w:spacing w:after="0" w:line="23" w:lineRule="atLeast"/>
        <w:textAlignment w:val="baseline"/>
        <w:rPr>
          <w:rFonts w:asciiTheme="minorHAnsi" w:eastAsia="Times New Roman" w:hAnsiTheme="minorHAnsi" w:cs="Helvetica"/>
          <w:sz w:val="24"/>
          <w:szCs w:val="24"/>
          <w:lang w:eastAsia="nl-NL"/>
        </w:rPr>
      </w:pPr>
      <w:r>
        <w:rPr>
          <w:rFonts w:asciiTheme="minorHAnsi" w:eastAsia="Times New Roman" w:hAnsiTheme="minorHAnsi" w:cs="Helvetica"/>
          <w:sz w:val="24"/>
          <w:szCs w:val="24"/>
          <w:lang w:eastAsia="nl-NL"/>
        </w:rPr>
        <w:t>De opdracht wordt besproken. Daarbij wordt een analyse van het (werkelijke) probleem gemaakt. Ambities worden verwoord. Gekeken wordt wie bij de communicatieacties betrokken kunnen worden</w:t>
      </w:r>
      <w:r w:rsidRPr="00CD4E0E">
        <w:rPr>
          <w:rFonts w:asciiTheme="minorHAnsi" w:eastAsia="Times New Roman" w:hAnsiTheme="minorHAnsi" w:cs="Helvetica"/>
          <w:sz w:val="24"/>
          <w:szCs w:val="24"/>
          <w:lang w:eastAsia="nl-NL"/>
        </w:rPr>
        <w:t>.</w:t>
      </w:r>
      <w:r w:rsidR="00CD4E0E" w:rsidRPr="00CD4E0E">
        <w:rPr>
          <w:rFonts w:asciiTheme="minorHAnsi" w:eastAsia="Times New Roman" w:hAnsiTheme="minorHAnsi" w:cs="Helvetica"/>
          <w:sz w:val="24"/>
          <w:szCs w:val="24"/>
          <w:lang w:eastAsia="nl-NL"/>
        </w:rPr>
        <w:t xml:space="preserve"> Stel ook een 'scrummaster' vast. Dat hoeft niet altijd de probleemeigenaar (lees: feitelijke opdrachtgever) te zijn.</w:t>
      </w:r>
    </w:p>
    <w:p w14:paraId="2F021A7A" w14:textId="77777777" w:rsidR="00CD4E0E" w:rsidRDefault="00CD4E0E" w:rsidP="00E67686">
      <w:pPr>
        <w:spacing w:after="0" w:line="23" w:lineRule="atLeast"/>
        <w:textAlignment w:val="baseline"/>
        <w:rPr>
          <w:rFonts w:asciiTheme="minorHAnsi" w:eastAsia="Times New Roman" w:hAnsiTheme="minorHAnsi" w:cs="Helvetica"/>
          <w:sz w:val="24"/>
          <w:szCs w:val="24"/>
          <w:lang w:eastAsia="nl-NL"/>
        </w:rPr>
      </w:pPr>
    </w:p>
    <w:p w14:paraId="7EBE9847" w14:textId="77777777" w:rsidR="00CD4E0E" w:rsidRPr="00CD4E0E" w:rsidRDefault="00CD4E0E" w:rsidP="00CD4E0E">
      <w:pPr>
        <w:spacing w:after="0" w:line="23" w:lineRule="atLeast"/>
        <w:textAlignment w:val="baseline"/>
        <w:rPr>
          <w:rFonts w:asciiTheme="minorHAnsi" w:eastAsia="Times New Roman" w:hAnsiTheme="minorHAnsi" w:cs="Helvetica"/>
          <w:b/>
          <w:sz w:val="20"/>
          <w:szCs w:val="20"/>
          <w:lang w:eastAsia="nl-NL"/>
        </w:rPr>
      </w:pPr>
      <w:r w:rsidRPr="00CD4E0E">
        <w:rPr>
          <w:rFonts w:asciiTheme="minorHAnsi" w:eastAsia="Times New Roman" w:hAnsiTheme="minorHAnsi" w:cs="Helvetica"/>
          <w:b/>
          <w:sz w:val="20"/>
          <w:szCs w:val="20"/>
          <w:lang w:eastAsia="nl-NL"/>
        </w:rPr>
        <w:t xml:space="preserve">Communicatiestappen </w:t>
      </w:r>
    </w:p>
    <w:p w14:paraId="70E4DEF4" w14:textId="77777777" w:rsidR="00CD4E0E" w:rsidRPr="00CD4E0E" w:rsidRDefault="00CD4E0E" w:rsidP="00CD4E0E">
      <w:pPr>
        <w:spacing w:after="0" w:line="23" w:lineRule="atLeast"/>
        <w:ind w:left="708"/>
        <w:textAlignment w:val="baseline"/>
        <w:rPr>
          <w:rFonts w:asciiTheme="minorHAnsi" w:eastAsia="Times New Roman" w:hAnsiTheme="minorHAnsi" w:cs="Helvetica"/>
          <w:i/>
          <w:sz w:val="20"/>
          <w:szCs w:val="20"/>
          <w:lang w:eastAsia="nl-NL"/>
        </w:rPr>
      </w:pPr>
      <w:r w:rsidRPr="00CD4E0E">
        <w:rPr>
          <w:rFonts w:asciiTheme="minorHAnsi" w:eastAsia="Times New Roman" w:hAnsiTheme="minorHAnsi" w:cs="Helvetica"/>
          <w:i/>
          <w:sz w:val="20"/>
          <w:szCs w:val="20"/>
          <w:lang w:eastAsia="nl-NL"/>
        </w:rPr>
        <w:t>Stap 1: Analyse</w:t>
      </w:r>
    </w:p>
    <w:p w14:paraId="174A2251" w14:textId="77777777" w:rsidR="00CD4E0E" w:rsidRPr="00CD4E0E" w:rsidRDefault="00CD4E0E" w:rsidP="00CD4E0E">
      <w:pPr>
        <w:spacing w:after="0" w:line="23" w:lineRule="atLeast"/>
        <w:ind w:left="708"/>
        <w:textAlignment w:val="baseline"/>
        <w:rPr>
          <w:rFonts w:asciiTheme="minorHAnsi" w:eastAsia="Times New Roman" w:hAnsiTheme="minorHAnsi" w:cs="Helvetica"/>
          <w:sz w:val="20"/>
          <w:szCs w:val="20"/>
          <w:lang w:eastAsia="nl-NL"/>
        </w:rPr>
      </w:pPr>
      <w:r w:rsidRPr="00CD4E0E">
        <w:rPr>
          <w:rFonts w:asciiTheme="minorHAnsi" w:eastAsia="Times New Roman" w:hAnsiTheme="minorHAnsi" w:cs="Helvetica"/>
          <w:sz w:val="20"/>
          <w:szCs w:val="20"/>
          <w:lang w:eastAsia="nl-NL"/>
        </w:rPr>
        <w:t xml:space="preserve">Een communicatieplan begint met een heldere analyse van het communicatieprobleem. </w:t>
      </w:r>
    </w:p>
    <w:p w14:paraId="121331A7" w14:textId="77777777" w:rsidR="00CD4E0E" w:rsidRPr="00CD4E0E" w:rsidRDefault="00CD4E0E" w:rsidP="00CD4E0E">
      <w:pPr>
        <w:spacing w:after="0" w:line="23" w:lineRule="atLeast"/>
        <w:ind w:left="708"/>
        <w:textAlignment w:val="baseline"/>
        <w:rPr>
          <w:rFonts w:asciiTheme="minorHAnsi" w:eastAsia="Times New Roman" w:hAnsiTheme="minorHAnsi" w:cs="Helvetica"/>
          <w:sz w:val="20"/>
          <w:szCs w:val="20"/>
          <w:lang w:eastAsia="nl-NL"/>
        </w:rPr>
      </w:pPr>
    </w:p>
    <w:p w14:paraId="05649E4D" w14:textId="77777777" w:rsidR="00CD4E0E" w:rsidRPr="00CD4E0E" w:rsidRDefault="00CD4E0E" w:rsidP="00CD4E0E">
      <w:pPr>
        <w:spacing w:after="0" w:line="23" w:lineRule="atLeast"/>
        <w:ind w:left="708"/>
        <w:textAlignment w:val="baseline"/>
        <w:rPr>
          <w:rFonts w:asciiTheme="minorHAnsi" w:eastAsia="Times New Roman" w:hAnsiTheme="minorHAnsi" w:cs="Helvetica"/>
          <w:i/>
          <w:sz w:val="20"/>
          <w:szCs w:val="20"/>
          <w:lang w:eastAsia="nl-NL"/>
        </w:rPr>
      </w:pPr>
      <w:r w:rsidRPr="00CD4E0E">
        <w:rPr>
          <w:rFonts w:asciiTheme="minorHAnsi" w:eastAsia="Times New Roman" w:hAnsiTheme="minorHAnsi" w:cs="Helvetica"/>
          <w:i/>
          <w:sz w:val="20"/>
          <w:szCs w:val="20"/>
          <w:lang w:eastAsia="nl-NL"/>
        </w:rPr>
        <w:t xml:space="preserve">Stap 2: </w:t>
      </w:r>
      <w:proofErr w:type="spellStart"/>
      <w:r w:rsidRPr="00CD4E0E">
        <w:rPr>
          <w:rFonts w:asciiTheme="minorHAnsi" w:eastAsia="Times New Roman" w:hAnsiTheme="minorHAnsi" w:cs="Helvetica"/>
          <w:i/>
          <w:sz w:val="20"/>
          <w:szCs w:val="20"/>
          <w:lang w:eastAsia="nl-NL"/>
        </w:rPr>
        <w:t>Doelgroepbepaling</w:t>
      </w:r>
      <w:proofErr w:type="spellEnd"/>
    </w:p>
    <w:p w14:paraId="0019A028" w14:textId="77777777" w:rsidR="00CD4E0E" w:rsidRPr="00CD4E0E" w:rsidRDefault="00CD4E0E" w:rsidP="00CD4E0E">
      <w:pPr>
        <w:spacing w:after="0" w:line="23" w:lineRule="atLeast"/>
        <w:ind w:left="708"/>
        <w:textAlignment w:val="baseline"/>
        <w:rPr>
          <w:rFonts w:asciiTheme="minorHAnsi" w:eastAsia="Times New Roman" w:hAnsiTheme="minorHAnsi" w:cs="Helvetica"/>
          <w:sz w:val="20"/>
          <w:szCs w:val="20"/>
          <w:lang w:eastAsia="nl-NL"/>
        </w:rPr>
      </w:pPr>
      <w:r w:rsidRPr="00CD4E0E">
        <w:rPr>
          <w:rFonts w:asciiTheme="minorHAnsi" w:eastAsia="Times New Roman" w:hAnsiTheme="minorHAnsi" w:cs="Helvetica"/>
          <w:sz w:val="20"/>
          <w:szCs w:val="20"/>
          <w:lang w:eastAsia="nl-NL"/>
        </w:rPr>
        <w:t>Dit hoeft niet perse één groep te zijn. Er kunnen meerdere doelgroepen zijn binnen één communicatieplan.</w:t>
      </w:r>
    </w:p>
    <w:p w14:paraId="7221CA23" w14:textId="77777777" w:rsidR="00CD4E0E" w:rsidRPr="00CD4E0E" w:rsidRDefault="00CD4E0E" w:rsidP="00CD4E0E">
      <w:pPr>
        <w:spacing w:after="0" w:line="23" w:lineRule="atLeast"/>
        <w:ind w:left="708"/>
        <w:textAlignment w:val="baseline"/>
        <w:rPr>
          <w:rFonts w:asciiTheme="minorHAnsi" w:eastAsia="Times New Roman" w:hAnsiTheme="minorHAnsi" w:cs="Helvetica"/>
          <w:sz w:val="20"/>
          <w:szCs w:val="20"/>
          <w:lang w:eastAsia="nl-NL"/>
        </w:rPr>
      </w:pPr>
    </w:p>
    <w:p w14:paraId="155495FB" w14:textId="77777777" w:rsidR="00CD4E0E" w:rsidRPr="00CD4E0E" w:rsidRDefault="00CD4E0E" w:rsidP="00CD4E0E">
      <w:pPr>
        <w:spacing w:after="0" w:line="23" w:lineRule="atLeast"/>
        <w:ind w:left="708"/>
        <w:textAlignment w:val="baseline"/>
        <w:rPr>
          <w:rFonts w:asciiTheme="minorHAnsi" w:eastAsia="Times New Roman" w:hAnsiTheme="minorHAnsi" w:cs="Helvetica"/>
          <w:i/>
          <w:sz w:val="20"/>
          <w:szCs w:val="20"/>
          <w:lang w:eastAsia="nl-NL"/>
        </w:rPr>
      </w:pPr>
      <w:r w:rsidRPr="00CD4E0E">
        <w:rPr>
          <w:rFonts w:asciiTheme="minorHAnsi" w:eastAsia="Times New Roman" w:hAnsiTheme="minorHAnsi" w:cs="Helvetica"/>
          <w:i/>
          <w:sz w:val="20"/>
          <w:szCs w:val="20"/>
          <w:lang w:eastAsia="nl-NL"/>
        </w:rPr>
        <w:t>Stap 3: Ambities</w:t>
      </w:r>
      <w:r w:rsidR="000B68AD">
        <w:rPr>
          <w:rFonts w:asciiTheme="minorHAnsi" w:eastAsia="Times New Roman" w:hAnsiTheme="minorHAnsi" w:cs="Helvetica"/>
          <w:i/>
          <w:sz w:val="20"/>
          <w:szCs w:val="20"/>
          <w:lang w:eastAsia="nl-NL"/>
        </w:rPr>
        <w:t xml:space="preserve"> en doelen</w:t>
      </w:r>
    </w:p>
    <w:p w14:paraId="690A89A2" w14:textId="77777777" w:rsidR="00CD4E0E" w:rsidRDefault="00CD4E0E" w:rsidP="00CD4E0E">
      <w:pPr>
        <w:spacing w:after="0" w:line="23" w:lineRule="atLeast"/>
        <w:ind w:left="708"/>
        <w:textAlignment w:val="baseline"/>
        <w:rPr>
          <w:rFonts w:asciiTheme="minorHAnsi" w:eastAsia="Times New Roman" w:hAnsiTheme="minorHAnsi" w:cs="Helvetica"/>
          <w:sz w:val="20"/>
          <w:szCs w:val="20"/>
          <w:lang w:eastAsia="nl-NL"/>
        </w:rPr>
      </w:pPr>
      <w:r w:rsidRPr="00CD4E0E">
        <w:rPr>
          <w:rFonts w:asciiTheme="minorHAnsi" w:eastAsia="Times New Roman" w:hAnsiTheme="minorHAnsi" w:cs="Helvetica"/>
          <w:sz w:val="20"/>
          <w:szCs w:val="20"/>
          <w:lang w:eastAsia="nl-NL"/>
        </w:rPr>
        <w:t>Beschrijf de richtinggevende ambities. Je kunt ook strakke, kwantitatieve doelstellingen (SMART) formuleren, maar houdt voor ogen wat we in de inleiding over de Agile-methode gezegd hebben.</w:t>
      </w:r>
    </w:p>
    <w:p w14:paraId="544F08AE" w14:textId="77777777" w:rsidR="000B68AD" w:rsidRPr="00CD4E0E" w:rsidRDefault="000B68AD" w:rsidP="00CD4E0E">
      <w:pPr>
        <w:spacing w:after="0" w:line="23" w:lineRule="atLeast"/>
        <w:ind w:left="708"/>
        <w:textAlignment w:val="baseline"/>
        <w:rPr>
          <w:rFonts w:asciiTheme="minorHAnsi" w:eastAsia="Times New Roman" w:hAnsiTheme="minorHAnsi" w:cs="Helvetica"/>
          <w:sz w:val="20"/>
          <w:szCs w:val="20"/>
          <w:lang w:eastAsia="nl-NL"/>
        </w:rPr>
      </w:pPr>
      <w:r>
        <w:rPr>
          <w:rFonts w:asciiTheme="minorHAnsi" w:eastAsia="Times New Roman" w:hAnsiTheme="minorHAnsi" w:cs="Helvetica"/>
          <w:sz w:val="20"/>
          <w:szCs w:val="20"/>
          <w:lang w:eastAsia="nl-NL"/>
        </w:rPr>
        <w:t>Formuleer wat je wilt bereiken bij je doelgroepen</w:t>
      </w:r>
      <w:r w:rsidR="00BE5AE1">
        <w:rPr>
          <w:rFonts w:asciiTheme="minorHAnsi" w:eastAsia="Times New Roman" w:hAnsiTheme="minorHAnsi" w:cs="Helvetica"/>
          <w:sz w:val="20"/>
          <w:szCs w:val="20"/>
          <w:lang w:eastAsia="nl-NL"/>
        </w:rPr>
        <w:t xml:space="preserve"> </w:t>
      </w:r>
      <w:r>
        <w:rPr>
          <w:rFonts w:asciiTheme="minorHAnsi" w:eastAsia="Times New Roman" w:hAnsiTheme="minorHAnsi" w:cs="Helvetica"/>
          <w:sz w:val="20"/>
          <w:szCs w:val="20"/>
          <w:lang w:eastAsia="nl-NL"/>
        </w:rPr>
        <w:t xml:space="preserve">in termen van verandering in </w:t>
      </w:r>
      <w:r w:rsidRPr="00BE5AE1">
        <w:rPr>
          <w:rFonts w:asciiTheme="minorHAnsi" w:eastAsia="Times New Roman" w:hAnsiTheme="minorHAnsi" w:cs="Helvetica"/>
          <w:i/>
          <w:sz w:val="20"/>
          <w:szCs w:val="20"/>
          <w:lang w:eastAsia="nl-NL"/>
        </w:rPr>
        <w:t>gedrag</w:t>
      </w:r>
      <w:r>
        <w:rPr>
          <w:rFonts w:asciiTheme="minorHAnsi" w:eastAsia="Times New Roman" w:hAnsiTheme="minorHAnsi" w:cs="Helvetica"/>
          <w:sz w:val="20"/>
          <w:szCs w:val="20"/>
          <w:lang w:eastAsia="nl-NL"/>
        </w:rPr>
        <w:t xml:space="preserve">, in </w:t>
      </w:r>
      <w:r w:rsidRPr="00BE5AE1">
        <w:rPr>
          <w:rFonts w:asciiTheme="minorHAnsi" w:eastAsia="Times New Roman" w:hAnsiTheme="minorHAnsi" w:cs="Helvetica"/>
          <w:i/>
          <w:sz w:val="20"/>
          <w:szCs w:val="20"/>
          <w:lang w:eastAsia="nl-NL"/>
        </w:rPr>
        <w:t>kennis</w:t>
      </w:r>
      <w:r>
        <w:rPr>
          <w:rFonts w:asciiTheme="minorHAnsi" w:eastAsia="Times New Roman" w:hAnsiTheme="minorHAnsi" w:cs="Helvetica"/>
          <w:sz w:val="20"/>
          <w:szCs w:val="20"/>
          <w:lang w:eastAsia="nl-NL"/>
        </w:rPr>
        <w:t xml:space="preserve"> en/of in </w:t>
      </w:r>
      <w:r w:rsidRPr="00BE5AE1">
        <w:rPr>
          <w:rFonts w:asciiTheme="minorHAnsi" w:eastAsia="Times New Roman" w:hAnsiTheme="minorHAnsi" w:cs="Helvetica"/>
          <w:i/>
          <w:sz w:val="20"/>
          <w:szCs w:val="20"/>
          <w:lang w:eastAsia="nl-NL"/>
        </w:rPr>
        <w:t>att</w:t>
      </w:r>
      <w:r w:rsidR="00BE5AE1" w:rsidRPr="00BE5AE1">
        <w:rPr>
          <w:rFonts w:asciiTheme="minorHAnsi" w:eastAsia="Times New Roman" w:hAnsiTheme="minorHAnsi" w:cs="Helvetica"/>
          <w:i/>
          <w:sz w:val="20"/>
          <w:szCs w:val="20"/>
          <w:lang w:eastAsia="nl-NL"/>
        </w:rPr>
        <w:t>itude</w:t>
      </w:r>
      <w:r w:rsidR="00BE5AE1">
        <w:rPr>
          <w:rFonts w:asciiTheme="minorHAnsi" w:eastAsia="Times New Roman" w:hAnsiTheme="minorHAnsi" w:cs="Helvetica"/>
          <w:i/>
          <w:sz w:val="20"/>
          <w:szCs w:val="20"/>
          <w:lang w:eastAsia="nl-NL"/>
        </w:rPr>
        <w:t>.</w:t>
      </w:r>
    </w:p>
    <w:p w14:paraId="770CEC93" w14:textId="77777777" w:rsidR="00E67686" w:rsidRDefault="00E67686" w:rsidP="00E67686">
      <w:pPr>
        <w:spacing w:after="0" w:line="23" w:lineRule="atLeast"/>
        <w:textAlignment w:val="baseline"/>
        <w:rPr>
          <w:rFonts w:asciiTheme="minorHAnsi" w:eastAsia="Times New Roman" w:hAnsiTheme="minorHAnsi" w:cs="Helvetica"/>
          <w:sz w:val="24"/>
          <w:szCs w:val="24"/>
          <w:lang w:eastAsia="nl-NL"/>
        </w:rPr>
      </w:pPr>
    </w:p>
    <w:p w14:paraId="45DCBCC9" w14:textId="77777777" w:rsidR="00E67686" w:rsidRPr="00CD4E0E" w:rsidRDefault="00E67686" w:rsidP="00E67686">
      <w:pPr>
        <w:spacing w:after="0" w:line="23" w:lineRule="atLeast"/>
        <w:textAlignment w:val="baseline"/>
        <w:rPr>
          <w:rFonts w:asciiTheme="minorHAnsi" w:eastAsia="Times New Roman" w:hAnsiTheme="minorHAnsi" w:cs="Helvetica"/>
          <w:b/>
          <w:i/>
          <w:sz w:val="24"/>
          <w:szCs w:val="24"/>
          <w:lang w:eastAsia="nl-NL"/>
        </w:rPr>
      </w:pPr>
      <w:r w:rsidRPr="00CD4E0E">
        <w:rPr>
          <w:rFonts w:asciiTheme="minorHAnsi" w:eastAsia="Times New Roman" w:hAnsiTheme="minorHAnsi" w:cs="Helvetica"/>
          <w:b/>
          <w:i/>
          <w:sz w:val="24"/>
          <w:szCs w:val="24"/>
          <w:lang w:eastAsia="nl-NL"/>
        </w:rPr>
        <w:t>2. Kick-off</w:t>
      </w:r>
    </w:p>
    <w:p w14:paraId="40434EC0" w14:textId="77777777" w:rsidR="00E67686" w:rsidRDefault="00E67686" w:rsidP="00E67686">
      <w:pPr>
        <w:spacing w:after="0" w:line="23" w:lineRule="atLeast"/>
        <w:textAlignment w:val="baseline"/>
        <w:rPr>
          <w:rFonts w:asciiTheme="minorHAnsi" w:eastAsia="Times New Roman" w:hAnsiTheme="minorHAnsi" w:cs="Helvetica"/>
          <w:sz w:val="24"/>
          <w:szCs w:val="24"/>
          <w:lang w:eastAsia="nl-NL"/>
        </w:rPr>
      </w:pPr>
      <w:r w:rsidRPr="004C2733">
        <w:rPr>
          <w:rFonts w:asciiTheme="minorHAnsi" w:eastAsia="Times New Roman" w:hAnsiTheme="minorHAnsi" w:cs="Helvetica"/>
          <w:sz w:val="24"/>
          <w:szCs w:val="24"/>
          <w:lang w:eastAsia="nl-NL"/>
        </w:rPr>
        <w:t>Doel en strategie zijn helder. Ook het budget is duidelijk</w:t>
      </w:r>
      <w:r>
        <w:rPr>
          <w:rFonts w:asciiTheme="minorHAnsi" w:eastAsia="Times New Roman" w:hAnsiTheme="minorHAnsi" w:cs="Helvetica"/>
          <w:i/>
          <w:sz w:val="24"/>
          <w:szCs w:val="24"/>
          <w:lang w:eastAsia="nl-NL"/>
        </w:rPr>
        <w:t>.</w:t>
      </w:r>
      <w:r>
        <w:rPr>
          <w:rFonts w:asciiTheme="minorHAnsi" w:eastAsia="Times New Roman" w:hAnsiTheme="minorHAnsi" w:cs="Helvetica"/>
          <w:sz w:val="24"/>
          <w:szCs w:val="24"/>
          <w:lang w:eastAsia="nl-NL"/>
        </w:rPr>
        <w:t xml:space="preserve"> Allianties met betrokkenen worden aangegaan en de planning van de eerste sprint wordt gemaakt. Iedereen zit op één lijn maar niet alle neuzen staan dezelfde richting op (want anders kijkt er niemand meer naar alternatieven).</w:t>
      </w:r>
    </w:p>
    <w:p w14:paraId="7130EC85" w14:textId="77777777" w:rsidR="00CD4E0E" w:rsidRDefault="00CD4E0E" w:rsidP="00CD4E0E">
      <w:pPr>
        <w:spacing w:after="0" w:line="23" w:lineRule="atLeast"/>
        <w:textAlignment w:val="baseline"/>
        <w:rPr>
          <w:rFonts w:asciiTheme="minorHAnsi" w:eastAsia="Times New Roman" w:hAnsiTheme="minorHAnsi" w:cs="Helvetica"/>
          <w:b/>
          <w:sz w:val="20"/>
          <w:szCs w:val="20"/>
          <w:lang w:eastAsia="nl-NL"/>
        </w:rPr>
      </w:pPr>
    </w:p>
    <w:p w14:paraId="7CEEA32C" w14:textId="77777777" w:rsidR="00CD4E0E" w:rsidRPr="00CD4E0E" w:rsidRDefault="00CD4E0E" w:rsidP="00CD4E0E">
      <w:pPr>
        <w:spacing w:after="0" w:line="23" w:lineRule="atLeast"/>
        <w:textAlignment w:val="baseline"/>
        <w:rPr>
          <w:rFonts w:asciiTheme="minorHAnsi" w:eastAsia="Times New Roman" w:hAnsiTheme="minorHAnsi" w:cs="Helvetica"/>
          <w:b/>
          <w:sz w:val="20"/>
          <w:szCs w:val="20"/>
          <w:lang w:eastAsia="nl-NL"/>
        </w:rPr>
      </w:pPr>
      <w:r w:rsidRPr="00CD4E0E">
        <w:rPr>
          <w:rFonts w:asciiTheme="minorHAnsi" w:eastAsia="Times New Roman" w:hAnsiTheme="minorHAnsi" w:cs="Helvetica"/>
          <w:b/>
          <w:sz w:val="20"/>
          <w:szCs w:val="20"/>
          <w:lang w:eastAsia="nl-NL"/>
        </w:rPr>
        <w:t xml:space="preserve">Communicatiestappen </w:t>
      </w:r>
    </w:p>
    <w:p w14:paraId="69F6CEBC" w14:textId="77777777" w:rsidR="00CD4E0E" w:rsidRPr="00CD4E0E" w:rsidRDefault="00CD4E0E" w:rsidP="00CD4E0E">
      <w:pPr>
        <w:spacing w:after="0" w:line="23" w:lineRule="atLeast"/>
        <w:ind w:left="708"/>
        <w:textAlignment w:val="baseline"/>
        <w:rPr>
          <w:rFonts w:asciiTheme="minorHAnsi" w:eastAsia="Times New Roman" w:hAnsiTheme="minorHAnsi" w:cs="Helvetica"/>
          <w:i/>
          <w:sz w:val="20"/>
          <w:szCs w:val="20"/>
          <w:lang w:eastAsia="nl-NL"/>
        </w:rPr>
      </w:pPr>
      <w:r w:rsidRPr="00CD4E0E">
        <w:rPr>
          <w:rFonts w:asciiTheme="minorHAnsi" w:eastAsia="Times New Roman" w:hAnsiTheme="minorHAnsi" w:cs="Helvetica"/>
          <w:i/>
          <w:sz w:val="20"/>
          <w:szCs w:val="20"/>
          <w:lang w:eastAsia="nl-NL"/>
        </w:rPr>
        <w:t>Stap 4: de boodschap</w:t>
      </w:r>
    </w:p>
    <w:p w14:paraId="3C65F6F6" w14:textId="77777777" w:rsidR="00CD4E0E" w:rsidRPr="00CD4E0E" w:rsidRDefault="00CD4E0E" w:rsidP="00CD4E0E">
      <w:pPr>
        <w:spacing w:after="0" w:line="23" w:lineRule="atLeast"/>
        <w:ind w:left="708"/>
        <w:textAlignment w:val="baseline"/>
        <w:rPr>
          <w:rFonts w:asciiTheme="minorHAnsi" w:eastAsia="Times New Roman" w:hAnsiTheme="minorHAnsi" w:cs="Helvetica"/>
          <w:sz w:val="20"/>
          <w:szCs w:val="20"/>
          <w:lang w:eastAsia="nl-NL"/>
        </w:rPr>
      </w:pPr>
      <w:r w:rsidRPr="00CD4E0E">
        <w:rPr>
          <w:rFonts w:asciiTheme="minorHAnsi" w:eastAsia="Times New Roman" w:hAnsiTheme="minorHAnsi" w:cs="Helvetica"/>
          <w:sz w:val="20"/>
          <w:szCs w:val="20"/>
          <w:lang w:eastAsia="nl-NL"/>
        </w:rPr>
        <w:t>Hoe ga je – per doelgroep – het verhaal vertellen?</w:t>
      </w:r>
    </w:p>
    <w:p w14:paraId="2EC00E17" w14:textId="77777777" w:rsidR="00CD4E0E" w:rsidRPr="00CD4E0E" w:rsidRDefault="00CD4E0E" w:rsidP="00CD4E0E">
      <w:pPr>
        <w:spacing w:after="0" w:line="23" w:lineRule="atLeast"/>
        <w:ind w:left="708"/>
        <w:textAlignment w:val="baseline"/>
        <w:rPr>
          <w:rFonts w:asciiTheme="minorHAnsi" w:eastAsia="Times New Roman" w:hAnsiTheme="minorHAnsi" w:cs="Helvetica"/>
          <w:sz w:val="20"/>
          <w:szCs w:val="20"/>
          <w:lang w:eastAsia="nl-NL"/>
        </w:rPr>
      </w:pPr>
    </w:p>
    <w:p w14:paraId="18E95037" w14:textId="77777777" w:rsidR="00CD4E0E" w:rsidRPr="00CD4E0E" w:rsidRDefault="00CD4E0E" w:rsidP="00CD4E0E">
      <w:pPr>
        <w:spacing w:after="0" w:line="23" w:lineRule="atLeast"/>
        <w:ind w:left="708"/>
        <w:textAlignment w:val="baseline"/>
        <w:rPr>
          <w:rFonts w:asciiTheme="minorHAnsi" w:eastAsia="Times New Roman" w:hAnsiTheme="minorHAnsi" w:cs="Helvetica"/>
          <w:i/>
          <w:sz w:val="20"/>
          <w:szCs w:val="20"/>
          <w:lang w:eastAsia="nl-NL"/>
        </w:rPr>
      </w:pPr>
      <w:r w:rsidRPr="00CD4E0E">
        <w:rPr>
          <w:rFonts w:asciiTheme="minorHAnsi" w:eastAsia="Times New Roman" w:hAnsiTheme="minorHAnsi" w:cs="Helvetica"/>
          <w:i/>
          <w:sz w:val="20"/>
          <w:szCs w:val="20"/>
          <w:lang w:eastAsia="nl-NL"/>
        </w:rPr>
        <w:t>Stap 5: de communicatiestrategie</w:t>
      </w:r>
    </w:p>
    <w:p w14:paraId="49B708E0" w14:textId="77777777" w:rsidR="00CD4E0E" w:rsidRPr="00CD4E0E" w:rsidRDefault="00CD4E0E" w:rsidP="00CD4E0E">
      <w:pPr>
        <w:spacing w:after="0" w:line="23" w:lineRule="atLeast"/>
        <w:ind w:left="708"/>
        <w:textAlignment w:val="baseline"/>
        <w:rPr>
          <w:rFonts w:asciiTheme="minorHAnsi" w:eastAsia="Times New Roman" w:hAnsiTheme="minorHAnsi" w:cs="Helvetica"/>
          <w:sz w:val="20"/>
          <w:szCs w:val="20"/>
          <w:lang w:eastAsia="nl-NL"/>
        </w:rPr>
      </w:pPr>
      <w:r w:rsidRPr="00CD4E0E">
        <w:rPr>
          <w:rFonts w:asciiTheme="minorHAnsi" w:eastAsia="Times New Roman" w:hAnsiTheme="minorHAnsi" w:cs="Helvetica"/>
          <w:sz w:val="20"/>
          <w:szCs w:val="20"/>
          <w:lang w:eastAsia="nl-NL"/>
        </w:rPr>
        <w:t xml:space="preserve">Welke boodschap ga je met welke communicatiemiddelen communiceren. Per doelgroep kan het een ander middel zijn. Inzet van meerdere middelen kan de boodschap versterken. Maak een planning van de inzet. Let </w:t>
      </w:r>
      <w:r w:rsidRPr="00CD4E0E">
        <w:rPr>
          <w:rFonts w:asciiTheme="minorHAnsi" w:eastAsia="Times New Roman" w:hAnsiTheme="minorHAnsi" w:cs="Helvetica"/>
          <w:sz w:val="20"/>
          <w:szCs w:val="20"/>
          <w:lang w:eastAsia="nl-NL"/>
        </w:rPr>
        <w:lastRenderedPageBreak/>
        <w:t>er ook op dat een verandering op houdingsniveau om andere middelen vraagt dan een verandering op gedrags- of kennisniveau.</w:t>
      </w:r>
    </w:p>
    <w:p w14:paraId="0DDC4A60" w14:textId="77777777" w:rsidR="00CD4E0E" w:rsidRPr="00CD4E0E" w:rsidRDefault="00CD4E0E" w:rsidP="00CD4E0E">
      <w:pPr>
        <w:spacing w:after="0" w:line="23" w:lineRule="atLeast"/>
        <w:ind w:left="708"/>
        <w:textAlignment w:val="baseline"/>
        <w:rPr>
          <w:rFonts w:asciiTheme="minorHAnsi" w:eastAsia="Times New Roman" w:hAnsiTheme="minorHAnsi" w:cs="Helvetica"/>
          <w:sz w:val="20"/>
          <w:szCs w:val="20"/>
          <w:lang w:eastAsia="nl-NL"/>
        </w:rPr>
      </w:pPr>
    </w:p>
    <w:p w14:paraId="571E05E9" w14:textId="77777777" w:rsidR="00CD4E0E" w:rsidRPr="00CD4E0E" w:rsidRDefault="00CD4E0E" w:rsidP="00CD4E0E">
      <w:pPr>
        <w:spacing w:after="0" w:line="23" w:lineRule="atLeast"/>
        <w:ind w:left="708"/>
        <w:textAlignment w:val="baseline"/>
        <w:rPr>
          <w:rFonts w:asciiTheme="minorHAnsi" w:eastAsia="Times New Roman" w:hAnsiTheme="minorHAnsi" w:cs="Helvetica"/>
          <w:i/>
          <w:sz w:val="20"/>
          <w:szCs w:val="20"/>
          <w:lang w:eastAsia="nl-NL"/>
        </w:rPr>
      </w:pPr>
      <w:r w:rsidRPr="00CD4E0E">
        <w:rPr>
          <w:rFonts w:asciiTheme="minorHAnsi" w:eastAsia="Times New Roman" w:hAnsiTheme="minorHAnsi" w:cs="Helvetica"/>
          <w:i/>
          <w:sz w:val="20"/>
          <w:szCs w:val="20"/>
          <w:lang w:eastAsia="nl-NL"/>
        </w:rPr>
        <w:t>Stap 6: de financiële ruimte</w:t>
      </w:r>
    </w:p>
    <w:p w14:paraId="35D5AEF6" w14:textId="77777777" w:rsidR="00CD4E0E" w:rsidRPr="00CD4E0E" w:rsidRDefault="00CD4E0E" w:rsidP="00CD4E0E">
      <w:pPr>
        <w:spacing w:after="0" w:line="23" w:lineRule="atLeast"/>
        <w:ind w:left="708"/>
        <w:textAlignment w:val="baseline"/>
        <w:rPr>
          <w:rFonts w:asciiTheme="minorHAnsi" w:eastAsia="Times New Roman" w:hAnsiTheme="minorHAnsi" w:cs="Helvetica"/>
          <w:sz w:val="20"/>
          <w:szCs w:val="20"/>
          <w:lang w:eastAsia="nl-NL"/>
        </w:rPr>
      </w:pPr>
      <w:r w:rsidRPr="00CD4E0E">
        <w:rPr>
          <w:rFonts w:asciiTheme="minorHAnsi" w:eastAsia="Times New Roman" w:hAnsiTheme="minorHAnsi" w:cs="Helvetica"/>
          <w:sz w:val="20"/>
          <w:szCs w:val="20"/>
          <w:lang w:eastAsia="nl-NL"/>
        </w:rPr>
        <w:t>Wat gaat het kosten? Wie betaalt?</w:t>
      </w:r>
    </w:p>
    <w:p w14:paraId="61A5DBBF" w14:textId="77777777" w:rsidR="00CD4E0E" w:rsidRPr="00CD4E0E" w:rsidRDefault="00CD4E0E" w:rsidP="00CD4E0E">
      <w:pPr>
        <w:spacing w:after="0" w:line="23" w:lineRule="atLeast"/>
        <w:ind w:left="708"/>
        <w:textAlignment w:val="baseline"/>
        <w:rPr>
          <w:rFonts w:asciiTheme="minorHAnsi" w:eastAsia="Times New Roman" w:hAnsiTheme="minorHAnsi" w:cs="Helvetica"/>
          <w:sz w:val="20"/>
          <w:szCs w:val="20"/>
          <w:lang w:eastAsia="nl-NL"/>
        </w:rPr>
      </w:pPr>
    </w:p>
    <w:p w14:paraId="32EC1A0F" w14:textId="77777777" w:rsidR="00CD4E0E" w:rsidRPr="00CD4E0E" w:rsidRDefault="00CD4E0E" w:rsidP="00CD4E0E">
      <w:pPr>
        <w:spacing w:after="0" w:line="23" w:lineRule="atLeast"/>
        <w:ind w:left="708"/>
        <w:textAlignment w:val="baseline"/>
        <w:rPr>
          <w:rFonts w:asciiTheme="minorHAnsi" w:eastAsia="Times New Roman" w:hAnsiTheme="minorHAnsi" w:cs="Helvetica"/>
          <w:i/>
          <w:sz w:val="20"/>
          <w:szCs w:val="20"/>
          <w:lang w:eastAsia="nl-NL"/>
        </w:rPr>
      </w:pPr>
      <w:r w:rsidRPr="00CD4E0E">
        <w:rPr>
          <w:rFonts w:asciiTheme="minorHAnsi" w:eastAsia="Times New Roman" w:hAnsiTheme="minorHAnsi" w:cs="Helvetica"/>
          <w:i/>
          <w:sz w:val="20"/>
          <w:szCs w:val="20"/>
          <w:lang w:eastAsia="nl-NL"/>
        </w:rPr>
        <w:t>Stap 7: de communicatiematrix</w:t>
      </w:r>
    </w:p>
    <w:p w14:paraId="26B08BF7" w14:textId="77777777" w:rsidR="00CD4E0E" w:rsidRDefault="00CD4E0E" w:rsidP="00CD4E0E">
      <w:pPr>
        <w:spacing w:after="0" w:line="23" w:lineRule="atLeast"/>
        <w:ind w:left="708"/>
        <w:textAlignment w:val="baseline"/>
        <w:rPr>
          <w:rFonts w:asciiTheme="minorHAnsi" w:eastAsia="Times New Roman" w:hAnsiTheme="minorHAnsi" w:cs="Helvetica"/>
          <w:sz w:val="24"/>
          <w:szCs w:val="24"/>
          <w:lang w:eastAsia="nl-NL"/>
        </w:rPr>
      </w:pPr>
      <w:r w:rsidRPr="00CD4E0E">
        <w:rPr>
          <w:rFonts w:asciiTheme="minorHAnsi" w:eastAsia="Times New Roman" w:hAnsiTheme="minorHAnsi" w:cs="Helvetica"/>
          <w:sz w:val="20"/>
          <w:szCs w:val="20"/>
          <w:lang w:eastAsia="nl-NL"/>
        </w:rPr>
        <w:t>De communicatiematrix is eigenlijk een soort samenvatting van het communicatieplan. Het vertelt met welke doelgroep wordt gecommuniceerd, welke boodschap wordt overgebracht, welke middelen hiervoor worden gebruikt, wanneer dit gebeurt en wat de kosten van het communicatieplan zijn. Meestal wordt dit in een schema weer geven</w:t>
      </w:r>
      <w:r>
        <w:rPr>
          <w:rFonts w:asciiTheme="minorHAnsi" w:eastAsia="Times New Roman" w:hAnsiTheme="minorHAnsi" w:cs="Helvetica"/>
          <w:sz w:val="20"/>
          <w:szCs w:val="20"/>
          <w:lang w:eastAsia="nl-NL"/>
        </w:rPr>
        <w:t xml:space="preserve"> (zie verderop)</w:t>
      </w:r>
    </w:p>
    <w:p w14:paraId="0C492B49" w14:textId="77777777" w:rsidR="00477364" w:rsidRDefault="00477364" w:rsidP="00E67686">
      <w:pPr>
        <w:spacing w:after="0" w:line="23" w:lineRule="atLeast"/>
        <w:textAlignment w:val="baseline"/>
        <w:rPr>
          <w:rFonts w:asciiTheme="minorHAnsi" w:eastAsia="Times New Roman" w:hAnsiTheme="minorHAnsi" w:cs="Helvetica"/>
          <w:sz w:val="24"/>
          <w:szCs w:val="24"/>
          <w:lang w:eastAsia="nl-NL"/>
        </w:rPr>
      </w:pPr>
    </w:p>
    <w:p w14:paraId="5DF64664" w14:textId="50EF6D83" w:rsidR="00E67686" w:rsidRDefault="00E67686" w:rsidP="00E67686">
      <w:pPr>
        <w:spacing w:after="0" w:line="23" w:lineRule="atLeast"/>
        <w:textAlignment w:val="baseline"/>
        <w:rPr>
          <w:rFonts w:asciiTheme="minorHAnsi" w:eastAsia="Times New Roman" w:hAnsiTheme="minorHAnsi" w:cs="Helvetica"/>
          <w:sz w:val="24"/>
          <w:szCs w:val="24"/>
          <w:lang w:eastAsia="nl-NL"/>
        </w:rPr>
      </w:pPr>
      <w:r w:rsidRPr="00CD4E0E">
        <w:rPr>
          <w:rFonts w:asciiTheme="minorHAnsi" w:eastAsia="Times New Roman" w:hAnsiTheme="minorHAnsi" w:cs="Helvetica"/>
          <w:b/>
          <w:i/>
          <w:sz w:val="24"/>
          <w:szCs w:val="24"/>
          <w:lang w:eastAsia="nl-NL"/>
        </w:rPr>
        <w:t>3. Acties en regelmatige reflectie</w:t>
      </w:r>
      <w:r w:rsidRPr="004C2733">
        <w:rPr>
          <w:rFonts w:asciiTheme="minorHAnsi" w:eastAsia="Times New Roman" w:hAnsiTheme="minorHAnsi" w:cs="Helvetica"/>
          <w:i/>
          <w:sz w:val="24"/>
          <w:szCs w:val="24"/>
          <w:lang w:eastAsia="nl-NL"/>
        </w:rPr>
        <w:br/>
      </w:r>
      <w:r w:rsidRPr="004C2733">
        <w:rPr>
          <w:rFonts w:asciiTheme="minorHAnsi" w:eastAsia="Times New Roman" w:hAnsiTheme="minorHAnsi" w:cs="Helvetica"/>
          <w:sz w:val="24"/>
          <w:szCs w:val="24"/>
          <w:lang w:eastAsia="nl-NL"/>
        </w:rPr>
        <w:t>De uitvoering is gestart.</w:t>
      </w:r>
      <w:r>
        <w:rPr>
          <w:rFonts w:asciiTheme="minorHAnsi" w:eastAsia="Times New Roman" w:hAnsiTheme="minorHAnsi" w:cs="Helvetica"/>
          <w:sz w:val="24"/>
          <w:szCs w:val="24"/>
          <w:lang w:eastAsia="nl-NL"/>
        </w:rPr>
        <w:t xml:space="preserve"> Dit gebeurt in 'sprints', snelle korte uitvoeringsacties. Na of tijdens zo'n sprint wordt '</w:t>
      </w:r>
      <w:proofErr w:type="spellStart"/>
      <w:r>
        <w:rPr>
          <w:rFonts w:asciiTheme="minorHAnsi" w:eastAsia="Times New Roman" w:hAnsiTheme="minorHAnsi" w:cs="Helvetica"/>
          <w:sz w:val="24"/>
          <w:szCs w:val="24"/>
          <w:lang w:eastAsia="nl-NL"/>
        </w:rPr>
        <w:t>gescrumd</w:t>
      </w:r>
      <w:proofErr w:type="spellEnd"/>
      <w:r>
        <w:rPr>
          <w:rFonts w:asciiTheme="minorHAnsi" w:eastAsia="Times New Roman" w:hAnsiTheme="minorHAnsi" w:cs="Helvetica"/>
          <w:sz w:val="24"/>
          <w:szCs w:val="24"/>
          <w:lang w:eastAsia="nl-NL"/>
        </w:rPr>
        <w:t xml:space="preserve">': de 'koppen bij elkaar', gezamenlijk kijken naar het tussenresultaat, bijstellen etc. Daarna volgt een volgende sprint </w:t>
      </w:r>
    </w:p>
    <w:p w14:paraId="4BF744FE" w14:textId="77777777" w:rsidR="00E67686" w:rsidRDefault="00E67686" w:rsidP="00E67686">
      <w:pPr>
        <w:spacing w:after="0" w:line="23" w:lineRule="atLeast"/>
        <w:textAlignment w:val="baseline"/>
        <w:rPr>
          <w:rFonts w:asciiTheme="minorHAnsi" w:eastAsia="Times New Roman" w:hAnsiTheme="minorHAnsi" w:cs="Helvetica"/>
          <w:sz w:val="24"/>
          <w:szCs w:val="24"/>
          <w:lang w:eastAsia="nl-NL"/>
        </w:rPr>
      </w:pPr>
    </w:p>
    <w:p w14:paraId="681E95DE" w14:textId="77777777" w:rsidR="00E67686" w:rsidRDefault="00E67686" w:rsidP="00E67686">
      <w:pPr>
        <w:spacing w:after="0" w:line="23" w:lineRule="atLeast"/>
        <w:textAlignment w:val="baseline"/>
        <w:rPr>
          <w:rFonts w:asciiTheme="minorHAnsi" w:eastAsia="Times New Roman" w:hAnsiTheme="minorHAnsi" w:cs="Helvetica"/>
          <w:sz w:val="24"/>
          <w:szCs w:val="24"/>
          <w:lang w:eastAsia="nl-NL"/>
        </w:rPr>
      </w:pPr>
      <w:r w:rsidRPr="00CD4E0E">
        <w:rPr>
          <w:rFonts w:asciiTheme="minorHAnsi" w:eastAsia="Times New Roman" w:hAnsiTheme="minorHAnsi" w:cs="Helvetica"/>
          <w:b/>
          <w:i/>
          <w:sz w:val="24"/>
          <w:szCs w:val="24"/>
          <w:lang w:eastAsia="nl-NL"/>
        </w:rPr>
        <w:t>4. Validatie</w:t>
      </w:r>
      <w:r w:rsidRPr="004C2733">
        <w:rPr>
          <w:rFonts w:asciiTheme="minorHAnsi" w:eastAsia="Times New Roman" w:hAnsiTheme="minorHAnsi" w:cs="Helvetica"/>
          <w:i/>
          <w:sz w:val="24"/>
          <w:szCs w:val="24"/>
          <w:lang w:eastAsia="nl-NL"/>
        </w:rPr>
        <w:br/>
      </w:r>
      <w:r w:rsidRPr="004C2733">
        <w:rPr>
          <w:rFonts w:asciiTheme="minorHAnsi" w:eastAsia="Times New Roman" w:hAnsiTheme="minorHAnsi" w:cs="Helvetica"/>
          <w:sz w:val="24"/>
          <w:szCs w:val="24"/>
          <w:lang w:eastAsia="nl-NL"/>
        </w:rPr>
        <w:t>Bij iedere scrum wordt bekeken of het vooraf vastgestelde (of tussentijds bijgestelde) resultaat bereikt is</w:t>
      </w:r>
      <w:r>
        <w:rPr>
          <w:rFonts w:asciiTheme="minorHAnsi" w:eastAsia="Times New Roman" w:hAnsiTheme="minorHAnsi" w:cs="Helvetica"/>
          <w:sz w:val="24"/>
          <w:szCs w:val="24"/>
          <w:lang w:eastAsia="nl-NL"/>
        </w:rPr>
        <w:t>. Is dit het geval dan heb je een 'uitkomst'</w:t>
      </w:r>
    </w:p>
    <w:p w14:paraId="78685E6E" w14:textId="77777777" w:rsidR="00E67686" w:rsidRDefault="00E67686" w:rsidP="00E67686">
      <w:pPr>
        <w:spacing w:after="0" w:line="23" w:lineRule="atLeast"/>
        <w:textAlignment w:val="baseline"/>
        <w:rPr>
          <w:rFonts w:asciiTheme="minorHAnsi" w:eastAsia="Times New Roman" w:hAnsiTheme="minorHAnsi" w:cs="Helvetica"/>
          <w:sz w:val="24"/>
          <w:szCs w:val="24"/>
          <w:lang w:eastAsia="nl-NL"/>
        </w:rPr>
      </w:pPr>
    </w:p>
    <w:p w14:paraId="56FB9AAB" w14:textId="77777777" w:rsidR="00E67686" w:rsidRPr="00CD4E0E" w:rsidRDefault="00E67686" w:rsidP="00E67686">
      <w:pPr>
        <w:spacing w:after="0" w:line="23" w:lineRule="atLeast"/>
        <w:textAlignment w:val="baseline"/>
        <w:rPr>
          <w:rFonts w:asciiTheme="minorHAnsi" w:eastAsia="Times New Roman" w:hAnsiTheme="minorHAnsi" w:cs="Helvetica"/>
          <w:b/>
          <w:i/>
          <w:sz w:val="24"/>
          <w:szCs w:val="24"/>
          <w:lang w:eastAsia="nl-NL"/>
        </w:rPr>
      </w:pPr>
      <w:r w:rsidRPr="00CD4E0E">
        <w:rPr>
          <w:rFonts w:asciiTheme="minorHAnsi" w:eastAsia="Times New Roman" w:hAnsiTheme="minorHAnsi" w:cs="Helvetica"/>
          <w:b/>
          <w:i/>
          <w:sz w:val="24"/>
          <w:szCs w:val="24"/>
          <w:lang w:eastAsia="nl-NL"/>
        </w:rPr>
        <w:t>5. Uitkomst</w:t>
      </w:r>
    </w:p>
    <w:p w14:paraId="0D6983F1" w14:textId="77777777" w:rsidR="00E67686" w:rsidRDefault="00E67686" w:rsidP="00E67686">
      <w:pPr>
        <w:spacing w:after="0" w:line="23" w:lineRule="atLeast"/>
        <w:textAlignment w:val="baseline"/>
        <w:rPr>
          <w:rFonts w:asciiTheme="minorHAnsi" w:eastAsia="Times New Roman" w:hAnsiTheme="minorHAnsi" w:cs="Helvetica"/>
          <w:sz w:val="24"/>
          <w:szCs w:val="24"/>
          <w:lang w:eastAsia="nl-NL"/>
        </w:rPr>
      </w:pPr>
      <w:r>
        <w:rPr>
          <w:rFonts w:asciiTheme="minorHAnsi" w:eastAsia="Times New Roman" w:hAnsiTheme="minorHAnsi" w:cs="Helvetica"/>
          <w:sz w:val="24"/>
          <w:szCs w:val="24"/>
          <w:lang w:eastAsia="nl-NL"/>
        </w:rPr>
        <w:t>Met betrokkenen wordt het eindresultaat bekeken en verantwoord. Desnoods keer je terug naar een nieuwe sprint/scrum. Anders volgt een eindevaluatie.</w:t>
      </w:r>
    </w:p>
    <w:p w14:paraId="3D12D853" w14:textId="77777777" w:rsidR="009E16FA" w:rsidRDefault="009E16FA" w:rsidP="00E67686">
      <w:pPr>
        <w:spacing w:after="0" w:line="23" w:lineRule="atLeast"/>
        <w:textAlignment w:val="baseline"/>
        <w:rPr>
          <w:rFonts w:asciiTheme="minorHAnsi" w:eastAsia="Times New Roman" w:hAnsiTheme="minorHAnsi" w:cs="Helvetica"/>
          <w:sz w:val="24"/>
          <w:szCs w:val="24"/>
          <w:lang w:eastAsia="nl-NL"/>
        </w:rPr>
      </w:pPr>
    </w:p>
    <w:p w14:paraId="1701C9A3" w14:textId="77777777" w:rsidR="009E16FA" w:rsidRDefault="009E16FA" w:rsidP="00E67686">
      <w:pPr>
        <w:spacing w:after="0" w:line="23" w:lineRule="atLeast"/>
        <w:textAlignment w:val="baseline"/>
        <w:rPr>
          <w:rFonts w:asciiTheme="minorHAnsi" w:eastAsia="Times New Roman" w:hAnsiTheme="minorHAnsi" w:cs="Helvetica"/>
          <w:sz w:val="24"/>
          <w:szCs w:val="24"/>
          <w:lang w:eastAsia="nl-NL"/>
        </w:rPr>
      </w:pPr>
    </w:p>
    <w:p w14:paraId="6DAA7788" w14:textId="293C3B7D" w:rsidR="00630EDA" w:rsidRDefault="009E16FA" w:rsidP="002656C4">
      <w:pPr>
        <w:spacing w:after="0" w:line="23" w:lineRule="atLeast"/>
        <w:textAlignment w:val="baseline"/>
        <w:rPr>
          <w:rFonts w:asciiTheme="minorHAnsi" w:eastAsia="Times New Roman" w:hAnsiTheme="minorHAnsi" w:cs="Helvetica"/>
          <w:sz w:val="24"/>
          <w:szCs w:val="24"/>
          <w:lang w:eastAsia="nl-NL"/>
        </w:rPr>
      </w:pPr>
      <w:r w:rsidRPr="009E16FA">
        <w:rPr>
          <w:rFonts w:asciiTheme="minorHAnsi" w:eastAsia="Times New Roman" w:hAnsiTheme="minorHAnsi" w:cs="Helvetica"/>
          <w:i/>
          <w:sz w:val="24"/>
          <w:szCs w:val="24"/>
          <w:lang w:eastAsia="nl-NL"/>
        </w:rPr>
        <w:t xml:space="preserve">Careyn – Afdeling </w:t>
      </w:r>
      <w:r w:rsidR="002656C4">
        <w:rPr>
          <w:rFonts w:asciiTheme="minorHAnsi" w:eastAsia="Times New Roman" w:hAnsiTheme="minorHAnsi" w:cs="Helvetica"/>
          <w:i/>
          <w:sz w:val="24"/>
          <w:szCs w:val="24"/>
          <w:lang w:eastAsia="nl-NL"/>
        </w:rPr>
        <w:t xml:space="preserve">Communicatie </w:t>
      </w:r>
      <w:r w:rsidR="00CE0DBD">
        <w:rPr>
          <w:rFonts w:asciiTheme="minorHAnsi" w:eastAsia="Times New Roman" w:hAnsiTheme="minorHAnsi" w:cs="Helvetica"/>
          <w:i/>
          <w:sz w:val="24"/>
          <w:szCs w:val="24"/>
          <w:lang w:eastAsia="nl-NL"/>
        </w:rPr>
        <w:t>–</w:t>
      </w:r>
      <w:r w:rsidR="002656C4">
        <w:rPr>
          <w:rFonts w:asciiTheme="minorHAnsi" w:eastAsia="Times New Roman" w:hAnsiTheme="minorHAnsi" w:cs="Helvetica"/>
          <w:i/>
          <w:sz w:val="24"/>
          <w:szCs w:val="24"/>
          <w:lang w:eastAsia="nl-NL"/>
        </w:rPr>
        <w:t xml:space="preserve"> </w:t>
      </w:r>
      <w:r w:rsidR="00CE0DBD">
        <w:rPr>
          <w:rFonts w:asciiTheme="minorHAnsi" w:eastAsia="Times New Roman" w:hAnsiTheme="minorHAnsi" w:cs="Helvetica"/>
          <w:i/>
          <w:sz w:val="24"/>
          <w:szCs w:val="24"/>
          <w:lang w:eastAsia="nl-NL"/>
        </w:rPr>
        <w:t xml:space="preserve">Uitgave </w:t>
      </w:r>
      <w:r w:rsidR="002656C4">
        <w:rPr>
          <w:rFonts w:asciiTheme="minorHAnsi" w:eastAsia="Times New Roman" w:hAnsiTheme="minorHAnsi" w:cs="Helvetica"/>
          <w:i/>
          <w:sz w:val="24"/>
          <w:szCs w:val="24"/>
          <w:lang w:eastAsia="nl-NL"/>
        </w:rPr>
        <w:t>20</w:t>
      </w:r>
      <w:r w:rsidR="00CE0DBD">
        <w:rPr>
          <w:rFonts w:asciiTheme="minorHAnsi" w:eastAsia="Times New Roman" w:hAnsiTheme="minorHAnsi" w:cs="Helvetica"/>
          <w:i/>
          <w:sz w:val="24"/>
          <w:szCs w:val="24"/>
          <w:lang w:eastAsia="nl-NL"/>
        </w:rPr>
        <w:t>22</w:t>
      </w:r>
    </w:p>
    <w:sectPr w:rsidR="00630EDA" w:rsidSect="00477364">
      <w:pgSz w:w="11906" w:h="16838"/>
      <w:pgMar w:top="1440" w:right="85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FBDB4" w14:textId="77777777" w:rsidR="002D1FA2" w:rsidRDefault="002D1FA2" w:rsidP="00445F71">
      <w:pPr>
        <w:spacing w:after="0" w:line="240" w:lineRule="auto"/>
      </w:pPr>
      <w:r>
        <w:separator/>
      </w:r>
    </w:p>
  </w:endnote>
  <w:endnote w:type="continuationSeparator" w:id="0">
    <w:p w14:paraId="1E182512" w14:textId="77777777" w:rsidR="002D1FA2" w:rsidRDefault="002D1FA2" w:rsidP="00445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F10B1" w14:textId="77777777" w:rsidR="002D1FA2" w:rsidRDefault="002D1FA2" w:rsidP="00445F71">
      <w:pPr>
        <w:spacing w:after="0" w:line="240" w:lineRule="auto"/>
      </w:pPr>
      <w:r>
        <w:separator/>
      </w:r>
    </w:p>
  </w:footnote>
  <w:footnote w:type="continuationSeparator" w:id="0">
    <w:p w14:paraId="46F4B010" w14:textId="77777777" w:rsidR="002D1FA2" w:rsidRDefault="002D1FA2" w:rsidP="00445F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70B3"/>
    <w:multiLevelType w:val="hybridMultilevel"/>
    <w:tmpl w:val="B4D4D93E"/>
    <w:lvl w:ilvl="0" w:tplc="2968BFCE">
      <w:numFmt w:val="bullet"/>
      <w:lvlText w:val="-"/>
      <w:lvlJc w:val="left"/>
      <w:pPr>
        <w:ind w:left="360" w:hanging="360"/>
      </w:pPr>
      <w:rPr>
        <w:rFonts w:ascii="Calibri" w:eastAsia="Times New Roman" w:hAnsi="Calibri" w:cs="Helvetic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63F5790"/>
    <w:multiLevelType w:val="hybridMultilevel"/>
    <w:tmpl w:val="0FD26612"/>
    <w:lvl w:ilvl="0" w:tplc="04090001">
      <w:start w:val="1"/>
      <w:numFmt w:val="bullet"/>
      <w:lvlText w:val=""/>
      <w:lvlJc w:val="left"/>
      <w:pPr>
        <w:ind w:left="1776" w:hanging="360"/>
      </w:pPr>
      <w:rPr>
        <w:rFonts w:ascii="Symbol" w:hAnsi="Symbol"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 w15:restartNumberingAfterBreak="0">
    <w:nsid w:val="0CC62D5C"/>
    <w:multiLevelType w:val="hybridMultilevel"/>
    <w:tmpl w:val="D722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A663A"/>
    <w:multiLevelType w:val="hybridMultilevel"/>
    <w:tmpl w:val="4F76F36C"/>
    <w:lvl w:ilvl="0" w:tplc="AC1AD83E">
      <w:start w:val="1"/>
      <w:numFmt w:val="decimal"/>
      <w:lvlText w:val="%1."/>
      <w:lvlJc w:val="left"/>
      <w:pPr>
        <w:ind w:left="1876" w:hanging="4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 w15:restartNumberingAfterBreak="0">
    <w:nsid w:val="194516B4"/>
    <w:multiLevelType w:val="hybridMultilevel"/>
    <w:tmpl w:val="451C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95971"/>
    <w:multiLevelType w:val="hybridMultilevel"/>
    <w:tmpl w:val="2668BAB0"/>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5630199"/>
    <w:multiLevelType w:val="hybridMultilevel"/>
    <w:tmpl w:val="15AE1B8A"/>
    <w:lvl w:ilvl="0" w:tplc="C01687F6">
      <w:numFmt w:val="bullet"/>
      <w:lvlText w:val="-"/>
      <w:lvlJc w:val="left"/>
      <w:pPr>
        <w:ind w:left="1080" w:hanging="360"/>
      </w:pPr>
      <w:rPr>
        <w:rFonts w:ascii="Calibri" w:eastAsia="Times New Roman" w:hAnsi="Calibri" w:cs="Helvetic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DC7F6D"/>
    <w:multiLevelType w:val="hybridMultilevel"/>
    <w:tmpl w:val="A62C7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5D4F2E"/>
    <w:multiLevelType w:val="hybridMultilevel"/>
    <w:tmpl w:val="7DC42FA2"/>
    <w:lvl w:ilvl="0" w:tplc="C01687F6">
      <w:numFmt w:val="bullet"/>
      <w:lvlText w:val="-"/>
      <w:lvlJc w:val="left"/>
      <w:pPr>
        <w:ind w:left="720" w:hanging="360"/>
      </w:pPr>
      <w:rPr>
        <w:rFonts w:ascii="Calibri" w:eastAsia="Times New Roman" w:hAnsi="Calibri"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9A2A84"/>
    <w:multiLevelType w:val="multilevel"/>
    <w:tmpl w:val="7012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3A0E25"/>
    <w:multiLevelType w:val="hybridMultilevel"/>
    <w:tmpl w:val="B388023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24" w:hanging="360"/>
      </w:pPr>
    </w:lvl>
    <w:lvl w:ilvl="2" w:tplc="0409001B" w:tentative="1">
      <w:start w:val="1"/>
      <w:numFmt w:val="lowerRoman"/>
      <w:lvlText w:val="%3."/>
      <w:lvlJc w:val="right"/>
      <w:pPr>
        <w:ind w:left="744" w:hanging="180"/>
      </w:pPr>
    </w:lvl>
    <w:lvl w:ilvl="3" w:tplc="0409000F" w:tentative="1">
      <w:start w:val="1"/>
      <w:numFmt w:val="decimal"/>
      <w:lvlText w:val="%4."/>
      <w:lvlJc w:val="left"/>
      <w:pPr>
        <w:ind w:left="1464" w:hanging="360"/>
      </w:pPr>
    </w:lvl>
    <w:lvl w:ilvl="4" w:tplc="04090019" w:tentative="1">
      <w:start w:val="1"/>
      <w:numFmt w:val="lowerLetter"/>
      <w:lvlText w:val="%5."/>
      <w:lvlJc w:val="left"/>
      <w:pPr>
        <w:ind w:left="2184" w:hanging="360"/>
      </w:pPr>
    </w:lvl>
    <w:lvl w:ilvl="5" w:tplc="0409001B" w:tentative="1">
      <w:start w:val="1"/>
      <w:numFmt w:val="lowerRoman"/>
      <w:lvlText w:val="%6."/>
      <w:lvlJc w:val="right"/>
      <w:pPr>
        <w:ind w:left="2904" w:hanging="180"/>
      </w:pPr>
    </w:lvl>
    <w:lvl w:ilvl="6" w:tplc="0409000F" w:tentative="1">
      <w:start w:val="1"/>
      <w:numFmt w:val="decimal"/>
      <w:lvlText w:val="%7."/>
      <w:lvlJc w:val="left"/>
      <w:pPr>
        <w:ind w:left="3624" w:hanging="360"/>
      </w:pPr>
    </w:lvl>
    <w:lvl w:ilvl="7" w:tplc="04090019" w:tentative="1">
      <w:start w:val="1"/>
      <w:numFmt w:val="lowerLetter"/>
      <w:lvlText w:val="%8."/>
      <w:lvlJc w:val="left"/>
      <w:pPr>
        <w:ind w:left="4344" w:hanging="360"/>
      </w:pPr>
    </w:lvl>
    <w:lvl w:ilvl="8" w:tplc="0409001B" w:tentative="1">
      <w:start w:val="1"/>
      <w:numFmt w:val="lowerRoman"/>
      <w:lvlText w:val="%9."/>
      <w:lvlJc w:val="right"/>
      <w:pPr>
        <w:ind w:left="5064" w:hanging="180"/>
      </w:pPr>
    </w:lvl>
  </w:abstractNum>
  <w:abstractNum w:abstractNumId="11" w15:restartNumberingAfterBreak="0">
    <w:nsid w:val="38F37B5F"/>
    <w:multiLevelType w:val="hybridMultilevel"/>
    <w:tmpl w:val="92E628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A1298"/>
    <w:multiLevelType w:val="hybridMultilevel"/>
    <w:tmpl w:val="29003BD4"/>
    <w:lvl w:ilvl="0" w:tplc="AC1AD83E">
      <w:start w:val="1"/>
      <w:numFmt w:val="decimal"/>
      <w:lvlText w:val="%1."/>
      <w:lvlJc w:val="left"/>
      <w:pPr>
        <w:ind w:left="460" w:hanging="460"/>
      </w:pPr>
      <w:rPr>
        <w:rFonts w:hint="default"/>
      </w:rPr>
    </w:lvl>
    <w:lvl w:ilvl="1" w:tplc="04090019" w:tentative="1">
      <w:start w:val="1"/>
      <w:numFmt w:val="lowerLetter"/>
      <w:lvlText w:val="%2."/>
      <w:lvlJc w:val="left"/>
      <w:pPr>
        <w:ind w:left="24" w:hanging="360"/>
      </w:pPr>
    </w:lvl>
    <w:lvl w:ilvl="2" w:tplc="0409001B" w:tentative="1">
      <w:start w:val="1"/>
      <w:numFmt w:val="lowerRoman"/>
      <w:lvlText w:val="%3."/>
      <w:lvlJc w:val="right"/>
      <w:pPr>
        <w:ind w:left="744" w:hanging="180"/>
      </w:pPr>
    </w:lvl>
    <w:lvl w:ilvl="3" w:tplc="0409000F" w:tentative="1">
      <w:start w:val="1"/>
      <w:numFmt w:val="decimal"/>
      <w:lvlText w:val="%4."/>
      <w:lvlJc w:val="left"/>
      <w:pPr>
        <w:ind w:left="1464" w:hanging="360"/>
      </w:pPr>
    </w:lvl>
    <w:lvl w:ilvl="4" w:tplc="04090019" w:tentative="1">
      <w:start w:val="1"/>
      <w:numFmt w:val="lowerLetter"/>
      <w:lvlText w:val="%5."/>
      <w:lvlJc w:val="left"/>
      <w:pPr>
        <w:ind w:left="2184" w:hanging="360"/>
      </w:pPr>
    </w:lvl>
    <w:lvl w:ilvl="5" w:tplc="0409001B" w:tentative="1">
      <w:start w:val="1"/>
      <w:numFmt w:val="lowerRoman"/>
      <w:lvlText w:val="%6."/>
      <w:lvlJc w:val="right"/>
      <w:pPr>
        <w:ind w:left="2904" w:hanging="180"/>
      </w:pPr>
    </w:lvl>
    <w:lvl w:ilvl="6" w:tplc="0409000F" w:tentative="1">
      <w:start w:val="1"/>
      <w:numFmt w:val="decimal"/>
      <w:lvlText w:val="%7."/>
      <w:lvlJc w:val="left"/>
      <w:pPr>
        <w:ind w:left="3624" w:hanging="360"/>
      </w:pPr>
    </w:lvl>
    <w:lvl w:ilvl="7" w:tplc="04090019" w:tentative="1">
      <w:start w:val="1"/>
      <w:numFmt w:val="lowerLetter"/>
      <w:lvlText w:val="%8."/>
      <w:lvlJc w:val="left"/>
      <w:pPr>
        <w:ind w:left="4344" w:hanging="360"/>
      </w:pPr>
    </w:lvl>
    <w:lvl w:ilvl="8" w:tplc="0409001B" w:tentative="1">
      <w:start w:val="1"/>
      <w:numFmt w:val="lowerRoman"/>
      <w:lvlText w:val="%9."/>
      <w:lvlJc w:val="right"/>
      <w:pPr>
        <w:ind w:left="5064" w:hanging="180"/>
      </w:pPr>
    </w:lvl>
  </w:abstractNum>
  <w:abstractNum w:abstractNumId="13" w15:restartNumberingAfterBreak="0">
    <w:nsid w:val="3A2309FD"/>
    <w:multiLevelType w:val="hybridMultilevel"/>
    <w:tmpl w:val="A29CB7DE"/>
    <w:lvl w:ilvl="0" w:tplc="4B2409D6">
      <w:numFmt w:val="bullet"/>
      <w:lvlText w:val="-"/>
      <w:lvlJc w:val="left"/>
      <w:pPr>
        <w:ind w:left="720" w:hanging="360"/>
      </w:pPr>
      <w:rPr>
        <w:rFonts w:ascii="Trebuchet MS" w:eastAsia="Calibri"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BD75B27"/>
    <w:multiLevelType w:val="hybridMultilevel"/>
    <w:tmpl w:val="85941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0616C8"/>
    <w:multiLevelType w:val="hybridMultilevel"/>
    <w:tmpl w:val="32C2C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A0504"/>
    <w:multiLevelType w:val="multilevel"/>
    <w:tmpl w:val="41B2D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944F7E"/>
    <w:multiLevelType w:val="hybridMultilevel"/>
    <w:tmpl w:val="AEEE69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1D3CA6"/>
    <w:multiLevelType w:val="hybridMultilevel"/>
    <w:tmpl w:val="F9C0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50114C"/>
    <w:multiLevelType w:val="hybridMultilevel"/>
    <w:tmpl w:val="A3602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450AF2"/>
    <w:multiLevelType w:val="multilevel"/>
    <w:tmpl w:val="2A22C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4D01B3"/>
    <w:multiLevelType w:val="hybridMultilevel"/>
    <w:tmpl w:val="DC763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817DF7"/>
    <w:multiLevelType w:val="hybridMultilevel"/>
    <w:tmpl w:val="60C6E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465AE3"/>
    <w:multiLevelType w:val="multilevel"/>
    <w:tmpl w:val="13560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2E0B3D"/>
    <w:multiLevelType w:val="hybridMultilevel"/>
    <w:tmpl w:val="B2027F0E"/>
    <w:lvl w:ilvl="0" w:tplc="0409000F">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5" w15:restartNumberingAfterBreak="0">
    <w:nsid w:val="70BA6A37"/>
    <w:multiLevelType w:val="hybridMultilevel"/>
    <w:tmpl w:val="D220C26C"/>
    <w:lvl w:ilvl="0" w:tplc="621E7B2C">
      <w:numFmt w:val="bullet"/>
      <w:lvlText w:val="-"/>
      <w:lvlJc w:val="left"/>
      <w:pPr>
        <w:ind w:left="720" w:hanging="360"/>
      </w:pPr>
      <w:rPr>
        <w:rFonts w:ascii="Helvetica" w:eastAsia="Times New Roman"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6171001"/>
    <w:multiLevelType w:val="hybridMultilevel"/>
    <w:tmpl w:val="3A94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BD16D3"/>
    <w:multiLevelType w:val="hybridMultilevel"/>
    <w:tmpl w:val="845091BE"/>
    <w:lvl w:ilvl="0" w:tplc="0409000F">
      <w:start w:val="1"/>
      <w:numFmt w:val="decimal"/>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8" w15:restartNumberingAfterBreak="0">
    <w:nsid w:val="7C6A392C"/>
    <w:multiLevelType w:val="hybridMultilevel"/>
    <w:tmpl w:val="FC92092A"/>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E2F2752"/>
    <w:multiLevelType w:val="hybridMultilevel"/>
    <w:tmpl w:val="82BA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1055528">
    <w:abstractNumId w:val="20"/>
  </w:num>
  <w:num w:numId="2" w16cid:durableId="2126000581">
    <w:abstractNumId w:val="16"/>
  </w:num>
  <w:num w:numId="3" w16cid:durableId="915477605">
    <w:abstractNumId w:val="25"/>
  </w:num>
  <w:num w:numId="4" w16cid:durableId="2087073145">
    <w:abstractNumId w:val="9"/>
  </w:num>
  <w:num w:numId="5" w16cid:durableId="26414297">
    <w:abstractNumId w:val="23"/>
  </w:num>
  <w:num w:numId="6" w16cid:durableId="1248074625">
    <w:abstractNumId w:val="8"/>
  </w:num>
  <w:num w:numId="7" w16cid:durableId="96292190">
    <w:abstractNumId w:val="0"/>
  </w:num>
  <w:num w:numId="8" w16cid:durableId="164975677">
    <w:abstractNumId w:val="13"/>
  </w:num>
  <w:num w:numId="9" w16cid:durableId="505635597">
    <w:abstractNumId w:val="14"/>
  </w:num>
  <w:num w:numId="10" w16cid:durableId="1859924672">
    <w:abstractNumId w:val="18"/>
  </w:num>
  <w:num w:numId="11" w16cid:durableId="2102097704">
    <w:abstractNumId w:val="6"/>
  </w:num>
  <w:num w:numId="12" w16cid:durableId="2080399534">
    <w:abstractNumId w:val="7"/>
  </w:num>
  <w:num w:numId="13" w16cid:durableId="1273585121">
    <w:abstractNumId w:val="5"/>
  </w:num>
  <w:num w:numId="14" w16cid:durableId="811212062">
    <w:abstractNumId w:val="29"/>
  </w:num>
  <w:num w:numId="15" w16cid:durableId="1661888386">
    <w:abstractNumId w:val="19"/>
  </w:num>
  <w:num w:numId="16" w16cid:durableId="1534346067">
    <w:abstractNumId w:val="22"/>
  </w:num>
  <w:num w:numId="17" w16cid:durableId="1818918832">
    <w:abstractNumId w:val="28"/>
  </w:num>
  <w:num w:numId="18" w16cid:durableId="1770613828">
    <w:abstractNumId w:val="3"/>
  </w:num>
  <w:num w:numId="19" w16cid:durableId="1217010797">
    <w:abstractNumId w:val="17"/>
  </w:num>
  <w:num w:numId="20" w16cid:durableId="1918124207">
    <w:abstractNumId w:val="1"/>
  </w:num>
  <w:num w:numId="21" w16cid:durableId="550963707">
    <w:abstractNumId w:val="12"/>
  </w:num>
  <w:num w:numId="22" w16cid:durableId="2092726751">
    <w:abstractNumId w:val="10"/>
  </w:num>
  <w:num w:numId="23" w16cid:durableId="760566819">
    <w:abstractNumId w:val="27"/>
  </w:num>
  <w:num w:numId="24" w16cid:durableId="1324505188">
    <w:abstractNumId w:val="2"/>
  </w:num>
  <w:num w:numId="25" w16cid:durableId="1773745505">
    <w:abstractNumId w:val="15"/>
  </w:num>
  <w:num w:numId="26" w16cid:durableId="1231693874">
    <w:abstractNumId w:val="21"/>
  </w:num>
  <w:num w:numId="27" w16cid:durableId="363023678">
    <w:abstractNumId w:val="11"/>
  </w:num>
  <w:num w:numId="28" w16cid:durableId="749541906">
    <w:abstractNumId w:val="24"/>
  </w:num>
  <w:num w:numId="29" w16cid:durableId="1441801500">
    <w:abstractNumId w:val="4"/>
  </w:num>
  <w:num w:numId="30" w16cid:durableId="179019681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260"/>
    <w:rsid w:val="00056A3A"/>
    <w:rsid w:val="00094067"/>
    <w:rsid w:val="000B68AD"/>
    <w:rsid w:val="001C4531"/>
    <w:rsid w:val="001D70C6"/>
    <w:rsid w:val="002656C4"/>
    <w:rsid w:val="002900D7"/>
    <w:rsid w:val="00291C0C"/>
    <w:rsid w:val="00291D4B"/>
    <w:rsid w:val="002D1FA2"/>
    <w:rsid w:val="004022FE"/>
    <w:rsid w:val="00445F71"/>
    <w:rsid w:val="00477364"/>
    <w:rsid w:val="004B38CF"/>
    <w:rsid w:val="0051293C"/>
    <w:rsid w:val="00630EDA"/>
    <w:rsid w:val="00670988"/>
    <w:rsid w:val="006D7FF5"/>
    <w:rsid w:val="006E3FF1"/>
    <w:rsid w:val="007C0261"/>
    <w:rsid w:val="00847D73"/>
    <w:rsid w:val="00855E6C"/>
    <w:rsid w:val="0090286B"/>
    <w:rsid w:val="0095473F"/>
    <w:rsid w:val="00974027"/>
    <w:rsid w:val="009D6DBC"/>
    <w:rsid w:val="009E16FA"/>
    <w:rsid w:val="00A23A73"/>
    <w:rsid w:val="00A26245"/>
    <w:rsid w:val="00A349E9"/>
    <w:rsid w:val="00AB53E8"/>
    <w:rsid w:val="00AD388E"/>
    <w:rsid w:val="00AE4421"/>
    <w:rsid w:val="00B12403"/>
    <w:rsid w:val="00B50260"/>
    <w:rsid w:val="00B638ED"/>
    <w:rsid w:val="00BD31A6"/>
    <w:rsid w:val="00BE5AE1"/>
    <w:rsid w:val="00C238F2"/>
    <w:rsid w:val="00C6122C"/>
    <w:rsid w:val="00CD4E0E"/>
    <w:rsid w:val="00CE0DBD"/>
    <w:rsid w:val="00D72003"/>
    <w:rsid w:val="00E221C0"/>
    <w:rsid w:val="00E62D91"/>
    <w:rsid w:val="00E67686"/>
    <w:rsid w:val="00EE350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FDFC6"/>
  <w15:docId w15:val="{56C13659-DD74-1F49-9B88-D16F62E3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Calibri" w:hAnsi="Trebuchet MS"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link w:val="Kop1Char"/>
    <w:uiPriority w:val="9"/>
    <w:qFormat/>
    <w:rsid w:val="00B50260"/>
    <w:pPr>
      <w:spacing w:before="100" w:beforeAutospacing="1" w:after="100" w:afterAutospacing="1" w:line="240" w:lineRule="auto"/>
      <w:outlineLvl w:val="0"/>
    </w:pPr>
    <w:rPr>
      <w:rFonts w:ascii="Times New Roman" w:eastAsia="Times New Roman" w:hAnsi="Times New Roman"/>
      <w:b/>
      <w:bCs/>
      <w:kern w:val="36"/>
      <w:sz w:val="48"/>
      <w:szCs w:val="48"/>
      <w:lang w:eastAsia="nl-NL"/>
    </w:rPr>
  </w:style>
  <w:style w:type="paragraph" w:styleId="Kop2">
    <w:name w:val="heading 2"/>
    <w:basedOn w:val="Standaard"/>
    <w:link w:val="Kop2Char"/>
    <w:uiPriority w:val="9"/>
    <w:qFormat/>
    <w:rsid w:val="00B50260"/>
    <w:pPr>
      <w:spacing w:before="100" w:beforeAutospacing="1" w:after="100" w:afterAutospacing="1" w:line="240" w:lineRule="auto"/>
      <w:outlineLvl w:val="1"/>
    </w:pPr>
    <w:rPr>
      <w:rFonts w:ascii="Times New Roman" w:eastAsia="Times New Roman" w:hAnsi="Times New Roman"/>
      <w:b/>
      <w:bCs/>
      <w:sz w:val="36"/>
      <w:szCs w:val="36"/>
      <w:lang w:eastAsia="nl-NL"/>
    </w:rPr>
  </w:style>
  <w:style w:type="paragraph" w:styleId="Kop3">
    <w:name w:val="heading 3"/>
    <w:basedOn w:val="Standaard"/>
    <w:link w:val="Kop3Char"/>
    <w:uiPriority w:val="9"/>
    <w:qFormat/>
    <w:rsid w:val="00B50260"/>
    <w:pPr>
      <w:spacing w:before="100" w:beforeAutospacing="1" w:after="100" w:afterAutospacing="1" w:line="240" w:lineRule="auto"/>
      <w:outlineLvl w:val="2"/>
    </w:pPr>
    <w:rPr>
      <w:rFonts w:ascii="Times New Roman" w:eastAsia="Times New Roman" w:hAnsi="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50260"/>
    <w:rPr>
      <w:rFonts w:ascii="Times New Roman" w:eastAsia="Times New Roman" w:hAnsi="Times New Roman"/>
      <w:b/>
      <w:bCs/>
      <w:kern w:val="36"/>
      <w:sz w:val="48"/>
      <w:szCs w:val="48"/>
    </w:rPr>
  </w:style>
  <w:style w:type="character" w:customStyle="1" w:styleId="Kop2Char">
    <w:name w:val="Kop 2 Char"/>
    <w:basedOn w:val="Standaardalinea-lettertype"/>
    <w:link w:val="Kop2"/>
    <w:uiPriority w:val="9"/>
    <w:rsid w:val="00B50260"/>
    <w:rPr>
      <w:rFonts w:ascii="Times New Roman" w:eastAsia="Times New Roman" w:hAnsi="Times New Roman"/>
      <w:b/>
      <w:bCs/>
      <w:sz w:val="36"/>
      <w:szCs w:val="36"/>
    </w:rPr>
  </w:style>
  <w:style w:type="character" w:customStyle="1" w:styleId="Kop3Char">
    <w:name w:val="Kop 3 Char"/>
    <w:basedOn w:val="Standaardalinea-lettertype"/>
    <w:link w:val="Kop3"/>
    <w:uiPriority w:val="9"/>
    <w:rsid w:val="00B50260"/>
    <w:rPr>
      <w:rFonts w:ascii="Times New Roman" w:eastAsia="Times New Roman" w:hAnsi="Times New Roman"/>
      <w:b/>
      <w:bCs/>
      <w:sz w:val="27"/>
      <w:szCs w:val="27"/>
    </w:rPr>
  </w:style>
  <w:style w:type="character" w:customStyle="1" w:styleId="small">
    <w:name w:val="small"/>
    <w:basedOn w:val="Standaardalinea-lettertype"/>
    <w:rsid w:val="00B50260"/>
  </w:style>
  <w:style w:type="character" w:customStyle="1" w:styleId="fn">
    <w:name w:val="fn"/>
    <w:basedOn w:val="Standaardalinea-lettertype"/>
    <w:rsid w:val="00B50260"/>
  </w:style>
  <w:style w:type="character" w:styleId="Hyperlink">
    <w:name w:val="Hyperlink"/>
    <w:basedOn w:val="Standaardalinea-lettertype"/>
    <w:uiPriority w:val="99"/>
    <w:semiHidden/>
    <w:unhideWhenUsed/>
    <w:rsid w:val="00B50260"/>
    <w:rPr>
      <w:color w:val="0000FF"/>
      <w:u w:val="single"/>
    </w:rPr>
  </w:style>
  <w:style w:type="character" w:customStyle="1" w:styleId="categories">
    <w:name w:val="categories"/>
    <w:basedOn w:val="Standaardalinea-lettertype"/>
    <w:rsid w:val="00B50260"/>
  </w:style>
  <w:style w:type="paragraph" w:styleId="Normaalweb">
    <w:name w:val="Normal (Web)"/>
    <w:basedOn w:val="Standaard"/>
    <w:uiPriority w:val="99"/>
    <w:semiHidden/>
    <w:unhideWhenUsed/>
    <w:rsid w:val="00B50260"/>
    <w:pPr>
      <w:spacing w:before="100" w:beforeAutospacing="1" w:after="100" w:afterAutospacing="1" w:line="240" w:lineRule="auto"/>
    </w:pPr>
    <w:rPr>
      <w:rFonts w:ascii="Times New Roman" w:eastAsia="Times New Roman" w:hAnsi="Times New Roman"/>
      <w:sz w:val="24"/>
      <w:szCs w:val="24"/>
      <w:lang w:eastAsia="nl-NL"/>
    </w:rPr>
  </w:style>
  <w:style w:type="paragraph" w:styleId="Lijstalinea">
    <w:name w:val="List Paragraph"/>
    <w:basedOn w:val="Standaard"/>
    <w:uiPriority w:val="34"/>
    <w:qFormat/>
    <w:rsid w:val="00AE4421"/>
    <w:pPr>
      <w:ind w:left="720"/>
      <w:contextualSpacing/>
    </w:pPr>
  </w:style>
  <w:style w:type="paragraph" w:customStyle="1" w:styleId="Hoofdstuk">
    <w:name w:val="Hoofdstuk"/>
    <w:basedOn w:val="Standaard"/>
    <w:link w:val="HoofdstukChar"/>
    <w:qFormat/>
    <w:rsid w:val="00847D73"/>
    <w:pPr>
      <w:spacing w:line="23" w:lineRule="atLeast"/>
    </w:pPr>
    <w:rPr>
      <w:b/>
      <w:sz w:val="36"/>
      <w:szCs w:val="36"/>
      <w:lang w:eastAsia="nl-NL"/>
    </w:rPr>
  </w:style>
  <w:style w:type="character" w:customStyle="1" w:styleId="HoofdstukChar">
    <w:name w:val="Hoofdstuk Char"/>
    <w:basedOn w:val="Standaardalinea-lettertype"/>
    <w:link w:val="Hoofdstuk"/>
    <w:rsid w:val="00847D73"/>
    <w:rPr>
      <w:b/>
      <w:sz w:val="36"/>
      <w:szCs w:val="36"/>
    </w:rPr>
  </w:style>
  <w:style w:type="paragraph" w:customStyle="1" w:styleId="Kop">
    <w:name w:val="Kop"/>
    <w:basedOn w:val="Standaard"/>
    <w:link w:val="KopChar"/>
    <w:autoRedefine/>
    <w:qFormat/>
    <w:rsid w:val="00445F71"/>
    <w:pPr>
      <w:spacing w:before="240"/>
    </w:pPr>
    <w:rPr>
      <w:b/>
      <w:sz w:val="28"/>
      <w:szCs w:val="28"/>
    </w:rPr>
  </w:style>
  <w:style w:type="character" w:customStyle="1" w:styleId="KopChar">
    <w:name w:val="Kop Char"/>
    <w:basedOn w:val="Standaardalinea-lettertype"/>
    <w:link w:val="Kop"/>
    <w:rsid w:val="00445F71"/>
    <w:rPr>
      <w:b/>
      <w:sz w:val="28"/>
      <w:szCs w:val="28"/>
      <w:lang w:eastAsia="en-US"/>
    </w:rPr>
  </w:style>
  <w:style w:type="paragraph" w:customStyle="1" w:styleId="Tussenkop">
    <w:name w:val="Tussenkop"/>
    <w:basedOn w:val="Standaard"/>
    <w:link w:val="TussenkopChar"/>
    <w:qFormat/>
    <w:rsid w:val="00D72003"/>
    <w:rPr>
      <w:color w:val="FF5729"/>
    </w:rPr>
  </w:style>
  <w:style w:type="character" w:customStyle="1" w:styleId="TussenkopChar">
    <w:name w:val="Tussenkop Char"/>
    <w:basedOn w:val="Standaardalinea-lettertype"/>
    <w:link w:val="Tussenkop"/>
    <w:rsid w:val="00D72003"/>
    <w:rPr>
      <w:color w:val="FF5729"/>
      <w:sz w:val="22"/>
      <w:szCs w:val="22"/>
      <w:lang w:eastAsia="en-US"/>
    </w:rPr>
  </w:style>
  <w:style w:type="paragraph" w:styleId="Koptekst">
    <w:name w:val="header"/>
    <w:basedOn w:val="Standaard"/>
    <w:link w:val="KoptekstChar"/>
    <w:uiPriority w:val="99"/>
    <w:unhideWhenUsed/>
    <w:rsid w:val="00445F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5F71"/>
    <w:rPr>
      <w:sz w:val="22"/>
      <w:szCs w:val="22"/>
      <w:lang w:eastAsia="en-US"/>
    </w:rPr>
  </w:style>
  <w:style w:type="paragraph" w:styleId="Voettekst">
    <w:name w:val="footer"/>
    <w:basedOn w:val="Standaard"/>
    <w:link w:val="VoettekstChar"/>
    <w:uiPriority w:val="99"/>
    <w:unhideWhenUsed/>
    <w:rsid w:val="00445F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5F71"/>
    <w:rPr>
      <w:sz w:val="22"/>
      <w:szCs w:val="22"/>
      <w:lang w:eastAsia="en-US"/>
    </w:rPr>
  </w:style>
  <w:style w:type="paragraph" w:styleId="Ballontekst">
    <w:name w:val="Balloon Text"/>
    <w:basedOn w:val="Standaard"/>
    <w:link w:val="BallontekstChar"/>
    <w:uiPriority w:val="99"/>
    <w:semiHidden/>
    <w:unhideWhenUsed/>
    <w:rsid w:val="00BE5AE1"/>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BE5AE1"/>
    <w:rPr>
      <w:rFonts w:ascii="Lucida Grande" w:hAnsi="Lucida Grande" w:cs="Lucida Grande"/>
      <w:sz w:val="18"/>
      <w:szCs w:val="18"/>
      <w:lang w:eastAsia="en-US"/>
    </w:rPr>
  </w:style>
  <w:style w:type="character" w:styleId="Verwijzingopmerking">
    <w:name w:val="annotation reference"/>
    <w:basedOn w:val="Standaardalinea-lettertype"/>
    <w:uiPriority w:val="99"/>
    <w:semiHidden/>
    <w:unhideWhenUsed/>
    <w:rsid w:val="004B38CF"/>
    <w:rPr>
      <w:sz w:val="18"/>
      <w:szCs w:val="18"/>
    </w:rPr>
  </w:style>
  <w:style w:type="paragraph" w:styleId="Tekstopmerking">
    <w:name w:val="annotation text"/>
    <w:basedOn w:val="Standaard"/>
    <w:link w:val="TekstopmerkingChar"/>
    <w:uiPriority w:val="99"/>
    <w:semiHidden/>
    <w:unhideWhenUsed/>
    <w:rsid w:val="004B38CF"/>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4B38CF"/>
    <w:rPr>
      <w:sz w:val="24"/>
      <w:szCs w:val="24"/>
      <w:lang w:eastAsia="en-US"/>
    </w:rPr>
  </w:style>
  <w:style w:type="paragraph" w:styleId="Onderwerpvanopmerking">
    <w:name w:val="annotation subject"/>
    <w:basedOn w:val="Tekstopmerking"/>
    <w:next w:val="Tekstopmerking"/>
    <w:link w:val="OnderwerpvanopmerkingChar"/>
    <w:uiPriority w:val="99"/>
    <w:semiHidden/>
    <w:unhideWhenUsed/>
    <w:rsid w:val="004B38CF"/>
    <w:rPr>
      <w:b/>
      <w:bCs/>
      <w:sz w:val="20"/>
      <w:szCs w:val="20"/>
    </w:rPr>
  </w:style>
  <w:style w:type="character" w:customStyle="1" w:styleId="OnderwerpvanopmerkingChar">
    <w:name w:val="Onderwerp van opmerking Char"/>
    <w:basedOn w:val="TekstopmerkingChar"/>
    <w:link w:val="Onderwerpvanopmerking"/>
    <w:uiPriority w:val="99"/>
    <w:semiHidden/>
    <w:rsid w:val="004B38CF"/>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98601">
      <w:bodyDiv w:val="1"/>
      <w:marLeft w:val="0"/>
      <w:marRight w:val="0"/>
      <w:marTop w:val="0"/>
      <w:marBottom w:val="0"/>
      <w:divBdr>
        <w:top w:val="none" w:sz="0" w:space="0" w:color="auto"/>
        <w:left w:val="none" w:sz="0" w:space="0" w:color="auto"/>
        <w:bottom w:val="none" w:sz="0" w:space="0" w:color="auto"/>
        <w:right w:val="none" w:sz="0" w:space="0" w:color="auto"/>
      </w:divBdr>
      <w:divsChild>
        <w:div w:id="475687408">
          <w:marLeft w:val="0"/>
          <w:marRight w:val="0"/>
          <w:marTop w:val="0"/>
          <w:marBottom w:val="432"/>
          <w:divBdr>
            <w:top w:val="none" w:sz="0" w:space="0" w:color="auto"/>
            <w:left w:val="none" w:sz="0" w:space="0" w:color="auto"/>
            <w:bottom w:val="none" w:sz="0" w:space="0" w:color="auto"/>
            <w:right w:val="none" w:sz="0" w:space="0" w:color="auto"/>
          </w:divBdr>
        </w:div>
      </w:divsChild>
    </w:div>
    <w:div w:id="16529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609</Words>
  <Characters>3355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Careyn</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Oudshoorn</dc:creator>
  <cp:lastModifiedBy>Michiel Kuijs</cp:lastModifiedBy>
  <cp:revision>6</cp:revision>
  <cp:lastPrinted>2018-09-18T10:20:00Z</cp:lastPrinted>
  <dcterms:created xsi:type="dcterms:W3CDTF">2018-10-04T08:59:00Z</dcterms:created>
  <dcterms:modified xsi:type="dcterms:W3CDTF">2022-09-05T14:40:00Z</dcterms:modified>
</cp:coreProperties>
</file>